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4A2E00" w14:textId="3498BE26" w:rsidR="00A82710" w:rsidRPr="00545C08" w:rsidRDefault="00A82710" w:rsidP="00545C08">
      <w:pPr>
        <w:spacing w:after="0"/>
        <w:jc w:val="both"/>
        <w:rPr>
          <w:rFonts w:cstheme="minorHAnsi"/>
          <w:color w:val="000000"/>
        </w:rPr>
      </w:pPr>
      <w:bookmarkStart w:id="0" w:name="_Hlk105689028"/>
      <w:r w:rsidRPr="00545C08">
        <w:rPr>
          <w:rFonts w:eastAsia="Times New Roman" w:cs="Tahoma"/>
          <w:color w:val="000000" w:themeColor="text1"/>
          <w:lang w:eastAsia="es-CL"/>
        </w:rPr>
        <w:t xml:space="preserve">Hospital Psiquiátrico Dr. Philippe Pinel, </w:t>
      </w:r>
      <w:r w:rsidRPr="00BE30BC">
        <w:rPr>
          <w:rFonts w:eastAsia="Times New Roman" w:cs="Tahoma"/>
          <w:b/>
          <w:bCs/>
          <w:color w:val="000000" w:themeColor="text1"/>
          <w:lang w:eastAsia="es-CL"/>
        </w:rPr>
        <w:t>LLAMA A PROCESO DE SELECCIÓN EXTERNO</w:t>
      </w:r>
      <w:r w:rsidRPr="00545C08">
        <w:rPr>
          <w:rFonts w:eastAsia="Times New Roman" w:cs="Tahoma"/>
          <w:color w:val="000000" w:themeColor="text1"/>
          <w:lang w:eastAsia="es-CL"/>
        </w:rPr>
        <w:t xml:space="preserve">, para proveer </w:t>
      </w:r>
      <w:r w:rsidR="001201E6" w:rsidRPr="00545C08">
        <w:rPr>
          <w:rFonts w:eastAsia="Times New Roman" w:cs="Tahoma"/>
          <w:color w:val="000000" w:themeColor="text1"/>
          <w:lang w:eastAsia="es-CL"/>
        </w:rPr>
        <w:t>0</w:t>
      </w:r>
      <w:r w:rsidR="00426D81">
        <w:rPr>
          <w:rFonts w:eastAsia="Times New Roman" w:cs="Tahoma"/>
          <w:color w:val="000000" w:themeColor="text1"/>
          <w:lang w:eastAsia="es-CL"/>
        </w:rPr>
        <w:t>1</w:t>
      </w:r>
      <w:r w:rsidRPr="00545C08">
        <w:rPr>
          <w:rFonts w:eastAsia="Times New Roman" w:cs="Tahoma"/>
          <w:color w:val="000000" w:themeColor="text1"/>
          <w:lang w:eastAsia="es-CL"/>
        </w:rPr>
        <w:t xml:space="preserve"> cargo </w:t>
      </w:r>
      <w:r w:rsidR="008655D6">
        <w:rPr>
          <w:rFonts w:eastAsia="Times New Roman" w:cs="Tahoma"/>
          <w:b/>
          <w:bCs/>
          <w:color w:val="000000" w:themeColor="text1"/>
          <w:lang w:eastAsia="es-CL"/>
        </w:rPr>
        <w:t xml:space="preserve">de </w:t>
      </w:r>
      <w:r w:rsidR="0053401B">
        <w:rPr>
          <w:rFonts w:eastAsia="Times New Roman" w:cs="Tahoma"/>
          <w:b/>
          <w:bCs/>
          <w:color w:val="000000" w:themeColor="text1"/>
          <w:lang w:eastAsia="es-CL"/>
        </w:rPr>
        <w:t xml:space="preserve">ENFERMERO/A SUPERVISOR/A PARA UNIDAD DE HOSPITALIZACIÓN, TRATAMIENTO Y REHABILITACIÓN INTENSIVA </w:t>
      </w:r>
      <w:r w:rsidR="00E27F70">
        <w:rPr>
          <w:rFonts w:eastAsia="Times New Roman" w:cs="Tahoma"/>
          <w:b/>
          <w:bCs/>
          <w:color w:val="000000" w:themeColor="text1"/>
          <w:lang w:eastAsia="es-CL"/>
        </w:rPr>
        <w:t>B</w:t>
      </w:r>
      <w:r w:rsidR="0053401B">
        <w:rPr>
          <w:rFonts w:eastAsia="Times New Roman" w:cs="Tahoma"/>
          <w:b/>
          <w:bCs/>
          <w:color w:val="000000" w:themeColor="text1"/>
          <w:lang w:eastAsia="es-CL"/>
        </w:rPr>
        <w:t xml:space="preserve"> (UHTIRI-</w:t>
      </w:r>
      <w:r w:rsidR="00E27F70">
        <w:rPr>
          <w:rFonts w:eastAsia="Times New Roman" w:cs="Tahoma"/>
          <w:b/>
          <w:bCs/>
          <w:color w:val="000000" w:themeColor="text1"/>
          <w:lang w:eastAsia="es-CL"/>
        </w:rPr>
        <w:t>B</w:t>
      </w:r>
      <w:r w:rsidR="0053401B">
        <w:rPr>
          <w:rFonts w:eastAsia="Times New Roman" w:cs="Tahoma"/>
          <w:b/>
          <w:bCs/>
          <w:color w:val="000000" w:themeColor="text1"/>
          <w:lang w:eastAsia="es-CL"/>
        </w:rPr>
        <w:t>)</w:t>
      </w:r>
      <w:r w:rsidRPr="00545C08">
        <w:rPr>
          <w:rFonts w:eastAsia="Times New Roman" w:cs="Tahoma"/>
          <w:b/>
          <w:bCs/>
          <w:color w:val="000000" w:themeColor="text1"/>
          <w:lang w:eastAsia="es-CL"/>
        </w:rPr>
        <w:t>,</w:t>
      </w:r>
      <w:r w:rsidRPr="00545C08">
        <w:rPr>
          <w:rFonts w:cstheme="minorHAnsi"/>
          <w:b/>
          <w:bCs/>
          <w:color w:val="000000"/>
        </w:rPr>
        <w:t xml:space="preserve"> Grado 1</w:t>
      </w:r>
      <w:r w:rsidR="0053401B">
        <w:rPr>
          <w:rFonts w:cstheme="minorHAnsi"/>
          <w:b/>
          <w:bCs/>
          <w:color w:val="000000"/>
        </w:rPr>
        <w:t>0</w:t>
      </w:r>
      <w:r w:rsidRPr="00545C08">
        <w:rPr>
          <w:rFonts w:cstheme="minorHAnsi"/>
          <w:b/>
          <w:bCs/>
          <w:color w:val="000000"/>
        </w:rPr>
        <w:t>° E.U.S.,</w:t>
      </w:r>
      <w:r w:rsidRPr="00545C08">
        <w:rPr>
          <w:rFonts w:cstheme="minorHAnsi"/>
          <w:color w:val="000000"/>
        </w:rPr>
        <w:t xml:space="preserve"> Calidad Contractual Contrata, Jornada Laboral de 44 horas semanales. </w:t>
      </w:r>
    </w:p>
    <w:p w14:paraId="6125AF1A" w14:textId="77777777" w:rsidR="00545C08" w:rsidRPr="00545C08" w:rsidRDefault="00545C08" w:rsidP="00545C08">
      <w:pPr>
        <w:spacing w:after="0"/>
        <w:jc w:val="both"/>
        <w:rPr>
          <w:rFonts w:cstheme="minorHAnsi"/>
          <w:color w:val="000000"/>
        </w:rPr>
      </w:pPr>
    </w:p>
    <w:bookmarkEnd w:id="0"/>
    <w:p w14:paraId="321BAAEF" w14:textId="3293018A" w:rsidR="00E27F70" w:rsidRPr="00AF1219" w:rsidRDefault="00E27F70" w:rsidP="00E27F70">
      <w:pPr>
        <w:rPr>
          <w:b/>
        </w:rPr>
      </w:pPr>
      <w:r w:rsidRPr="009E055E">
        <w:rPr>
          <w:b/>
        </w:rPr>
        <w:t>REQUISITOS OBLIGATORIOS.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42"/>
        <w:gridCol w:w="6886"/>
      </w:tblGrid>
      <w:tr w:rsidR="00E27F70" w:rsidRPr="00571D52" w14:paraId="73551E75" w14:textId="77777777" w:rsidTr="00E4428B">
        <w:tc>
          <w:tcPr>
            <w:tcW w:w="1980" w:type="dxa"/>
            <w:shd w:val="clear" w:color="auto" w:fill="D0CECE" w:themeFill="background2" w:themeFillShade="E6"/>
          </w:tcPr>
          <w:p w14:paraId="6A79701C" w14:textId="2FB4124A" w:rsidR="00E27F70" w:rsidRPr="009E055E" w:rsidRDefault="00E27F70" w:rsidP="00E4428B">
            <w:pPr>
              <w:tabs>
                <w:tab w:val="left" w:pos="2430"/>
              </w:tabs>
              <w:jc w:val="both"/>
              <w:rPr>
                <w:b/>
              </w:rPr>
            </w:pPr>
            <w:r w:rsidRPr="009E055E">
              <w:rPr>
                <w:b/>
              </w:rPr>
              <w:t xml:space="preserve">DEL DFL </w:t>
            </w:r>
            <w:proofErr w:type="spellStart"/>
            <w:r w:rsidRPr="009E055E">
              <w:rPr>
                <w:b/>
              </w:rPr>
              <w:t>Nº</w:t>
            </w:r>
            <w:proofErr w:type="spellEnd"/>
            <w:r w:rsidRPr="009E055E">
              <w:rPr>
                <w:b/>
              </w:rPr>
              <w:t xml:space="preserve"> 9/2017 DEL SERVICIO DE SALUD ACONCAGUA</w:t>
            </w:r>
          </w:p>
        </w:tc>
        <w:tc>
          <w:tcPr>
            <w:tcW w:w="7414" w:type="dxa"/>
          </w:tcPr>
          <w:p w14:paraId="4FCEC17B" w14:textId="77777777" w:rsidR="00E27F70" w:rsidRDefault="00E27F70" w:rsidP="00E4428B">
            <w:pPr>
              <w:tabs>
                <w:tab w:val="left" w:pos="2430"/>
              </w:tabs>
              <w:jc w:val="both"/>
            </w:pPr>
            <w:r>
              <w:t>I. Título Profesional de una carrera de, a lo menos, diez semestres de duración, otorgado por una Universidad o Instituto Profesional del Estado o reconocido por éste o aquellos validados en Chile de acuerdo con la legislación vigente y acreditar una experiencia profesional no inferior a los tres años, en el sector público o privado; o,</w:t>
            </w:r>
          </w:p>
          <w:p w14:paraId="49E16752" w14:textId="77777777" w:rsidR="00E27F70" w:rsidRDefault="00E27F70" w:rsidP="00E4428B">
            <w:pPr>
              <w:tabs>
                <w:tab w:val="left" w:pos="2430"/>
              </w:tabs>
              <w:jc w:val="both"/>
            </w:pPr>
            <w:r>
              <w:t>II. Título Profesional de una carrera de, a lo menos, ocho semestres de duración, otorgado por una Universidad o Instituto Profesional del Estado o reconocido por éste o aquellos validados en Chile de acuerdo con la legislación vigente y acreditar una experiencia profesional no inferior a cuatro años, en el sector público o privado.</w:t>
            </w:r>
          </w:p>
          <w:p w14:paraId="6745943F" w14:textId="77777777" w:rsidR="00E27F70" w:rsidRPr="00571D52" w:rsidRDefault="00E27F70" w:rsidP="00E4428B">
            <w:pPr>
              <w:tabs>
                <w:tab w:val="left" w:pos="2430"/>
              </w:tabs>
              <w:jc w:val="both"/>
            </w:pPr>
          </w:p>
        </w:tc>
      </w:tr>
      <w:tr w:rsidR="00E27F70" w:rsidRPr="00571D52" w14:paraId="1A3F9FD1" w14:textId="77777777" w:rsidTr="00E4428B">
        <w:tc>
          <w:tcPr>
            <w:tcW w:w="1980" w:type="dxa"/>
            <w:shd w:val="clear" w:color="auto" w:fill="D0CECE" w:themeFill="background2" w:themeFillShade="E6"/>
          </w:tcPr>
          <w:p w14:paraId="237E6C16" w14:textId="7DB54CD3" w:rsidR="00E27F70" w:rsidRDefault="00E27F70" w:rsidP="00E4428B">
            <w:pPr>
              <w:tabs>
                <w:tab w:val="left" w:pos="2430"/>
              </w:tabs>
              <w:jc w:val="both"/>
              <w:rPr>
                <w:b/>
              </w:rPr>
            </w:pPr>
            <w:r w:rsidRPr="009E055E">
              <w:rPr>
                <w:b/>
              </w:rPr>
              <w:t>FORMACION EDUCACIONAL</w:t>
            </w:r>
          </w:p>
        </w:tc>
        <w:tc>
          <w:tcPr>
            <w:tcW w:w="7414" w:type="dxa"/>
          </w:tcPr>
          <w:p w14:paraId="44054BF4" w14:textId="77777777" w:rsidR="00E27F70" w:rsidRPr="00571D52" w:rsidRDefault="00E27F70" w:rsidP="00E4428B">
            <w:pPr>
              <w:tabs>
                <w:tab w:val="left" w:pos="2430"/>
              </w:tabs>
              <w:jc w:val="both"/>
            </w:pPr>
            <w:r w:rsidRPr="00571D52">
              <w:t xml:space="preserve">Título profesional de </w:t>
            </w:r>
            <w:r w:rsidRPr="00FB7E6C">
              <w:rPr>
                <w:b/>
                <w:bCs/>
              </w:rPr>
              <w:t>Enfermero/a</w:t>
            </w:r>
          </w:p>
        </w:tc>
      </w:tr>
    </w:tbl>
    <w:p w14:paraId="15E2D60B" w14:textId="77777777" w:rsidR="00E27F70" w:rsidRDefault="00E27F70" w:rsidP="00E27F70">
      <w:pPr>
        <w:tabs>
          <w:tab w:val="left" w:pos="2430"/>
        </w:tabs>
        <w:spacing w:line="240" w:lineRule="auto"/>
        <w:jc w:val="both"/>
      </w:pPr>
    </w:p>
    <w:p w14:paraId="3A3A118E" w14:textId="6CDA1E8E" w:rsidR="00E27F70" w:rsidRDefault="00E27F70" w:rsidP="00E27F70">
      <w:pPr>
        <w:tabs>
          <w:tab w:val="left" w:pos="2430"/>
        </w:tabs>
        <w:spacing w:line="240" w:lineRule="auto"/>
        <w:jc w:val="both"/>
        <w:rPr>
          <w:b/>
        </w:rPr>
      </w:pPr>
      <w:r w:rsidRPr="00810E2F">
        <w:rPr>
          <w:b/>
        </w:rPr>
        <w:t>REQUISITOS ESPECÍFICOS VALORADOS PARA EL CARGO.</w:t>
      </w:r>
      <w:r>
        <w:rPr>
          <w:b/>
        </w:rPr>
        <w:t xml:space="preserve"> </w:t>
      </w:r>
    </w:p>
    <w:p w14:paraId="60C038D8" w14:textId="77777777" w:rsidR="00E27F70" w:rsidRDefault="00E27F70" w:rsidP="00E27F70">
      <w:pPr>
        <w:tabs>
          <w:tab w:val="left" w:pos="2430"/>
        </w:tabs>
        <w:spacing w:line="240" w:lineRule="auto"/>
        <w:jc w:val="both"/>
        <w:rPr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46"/>
        <w:gridCol w:w="6882"/>
      </w:tblGrid>
      <w:tr w:rsidR="00E27F70" w14:paraId="5D7F81B5" w14:textId="77777777" w:rsidTr="00E4428B">
        <w:trPr>
          <w:trHeight w:val="836"/>
        </w:trPr>
        <w:tc>
          <w:tcPr>
            <w:tcW w:w="1980" w:type="dxa"/>
            <w:tcBorders>
              <w:bottom w:val="nil"/>
            </w:tcBorders>
            <w:shd w:val="clear" w:color="auto" w:fill="D0CECE" w:themeFill="background2" w:themeFillShade="E6"/>
          </w:tcPr>
          <w:p w14:paraId="4951A284" w14:textId="2BA13BA7" w:rsidR="00E27F70" w:rsidRDefault="00E27F70" w:rsidP="00E4428B">
            <w:pPr>
              <w:tabs>
                <w:tab w:val="left" w:pos="2430"/>
              </w:tabs>
              <w:jc w:val="both"/>
              <w:rPr>
                <w:b/>
              </w:rPr>
            </w:pPr>
            <w:r w:rsidRPr="009E055E">
              <w:rPr>
                <w:b/>
              </w:rPr>
              <w:t>EXPERIENCIA PROFESIONAL</w:t>
            </w:r>
          </w:p>
        </w:tc>
        <w:tc>
          <w:tcPr>
            <w:tcW w:w="7414" w:type="dxa"/>
            <w:vMerge w:val="restart"/>
          </w:tcPr>
          <w:p w14:paraId="5BD478F2" w14:textId="77777777" w:rsidR="00E27F70" w:rsidRDefault="00E27F70" w:rsidP="00E4428B">
            <w:pPr>
              <w:jc w:val="both"/>
              <w:rPr>
                <w:rFonts w:cs="Arial"/>
                <w:lang w:eastAsia="es-ES"/>
              </w:rPr>
            </w:pPr>
            <w:r w:rsidRPr="00023B8D">
              <w:rPr>
                <w:rFonts w:cs="Arial"/>
                <w:lang w:eastAsia="es-ES"/>
              </w:rPr>
              <w:t xml:space="preserve">Experiencia profesional </w:t>
            </w:r>
            <w:r w:rsidRPr="002B7206">
              <w:rPr>
                <w:rFonts w:cs="Arial"/>
                <w:b/>
                <w:bCs/>
                <w:lang w:eastAsia="es-ES"/>
              </w:rPr>
              <w:t>mínima de 5 años</w:t>
            </w:r>
            <w:r w:rsidRPr="00023B8D">
              <w:rPr>
                <w:rFonts w:cs="Arial"/>
                <w:lang w:eastAsia="es-ES"/>
              </w:rPr>
              <w:t xml:space="preserve"> acreditada en funciones </w:t>
            </w:r>
            <w:r w:rsidRPr="0048670D">
              <w:rPr>
                <w:rFonts w:cs="Arial"/>
                <w:lang w:eastAsia="es-ES"/>
              </w:rPr>
              <w:t>hospitalarias</w:t>
            </w:r>
            <w:r>
              <w:rPr>
                <w:rFonts w:cs="Arial"/>
                <w:lang w:eastAsia="es-ES"/>
              </w:rPr>
              <w:t xml:space="preserve"> </w:t>
            </w:r>
            <w:r w:rsidRPr="00023B8D">
              <w:rPr>
                <w:rFonts w:cs="Arial"/>
                <w:lang w:eastAsia="es-ES"/>
              </w:rPr>
              <w:t>en Sector Salud Público o Privado.</w:t>
            </w:r>
          </w:p>
          <w:p w14:paraId="0130B156" w14:textId="77777777" w:rsidR="00E27F70" w:rsidRDefault="00E27F70" w:rsidP="00E4428B">
            <w:pPr>
              <w:jc w:val="both"/>
              <w:rPr>
                <w:rFonts w:cs="Arial"/>
                <w:lang w:eastAsia="es-ES"/>
              </w:rPr>
            </w:pPr>
          </w:p>
          <w:p w14:paraId="440FE66A" w14:textId="77777777" w:rsidR="00E27F70" w:rsidRDefault="00E27F70" w:rsidP="00E4428B">
            <w:pPr>
              <w:jc w:val="both"/>
              <w:rPr>
                <w:rFonts w:cs="Arial"/>
                <w:lang w:eastAsia="es-ES"/>
              </w:rPr>
            </w:pPr>
            <w:r w:rsidRPr="00023B8D">
              <w:rPr>
                <w:rFonts w:cs="Arial"/>
                <w:lang w:eastAsia="es-ES"/>
              </w:rPr>
              <w:t xml:space="preserve">Experiencia profesional </w:t>
            </w:r>
            <w:r w:rsidRPr="002B7206">
              <w:rPr>
                <w:rFonts w:cs="Arial"/>
                <w:b/>
                <w:bCs/>
                <w:lang w:eastAsia="es-ES"/>
              </w:rPr>
              <w:t>mínima de 3 años</w:t>
            </w:r>
            <w:r w:rsidRPr="00023B8D">
              <w:rPr>
                <w:rFonts w:cs="Arial"/>
                <w:lang w:eastAsia="es-ES"/>
              </w:rPr>
              <w:t xml:space="preserve"> en funciones de </w:t>
            </w:r>
            <w:r>
              <w:rPr>
                <w:rFonts w:cs="Arial"/>
                <w:lang w:eastAsia="es-ES"/>
              </w:rPr>
              <w:t xml:space="preserve">    </w:t>
            </w:r>
            <w:r w:rsidRPr="00023B8D">
              <w:rPr>
                <w:rFonts w:cs="Arial"/>
                <w:lang w:eastAsia="es-ES"/>
              </w:rPr>
              <w:t>jefatura o subrogancia efectiva en Servicios Clínicos de Hospitales del Sector Público o Privado.</w:t>
            </w:r>
          </w:p>
          <w:p w14:paraId="310756DD" w14:textId="77777777" w:rsidR="00E27F70" w:rsidRDefault="00E27F70" w:rsidP="00E4428B">
            <w:pPr>
              <w:jc w:val="both"/>
              <w:rPr>
                <w:rFonts w:cs="Arial"/>
                <w:lang w:eastAsia="es-ES"/>
              </w:rPr>
            </w:pPr>
          </w:p>
          <w:p w14:paraId="019C1FE0" w14:textId="77777777" w:rsidR="00E27F70" w:rsidRPr="002B7206" w:rsidRDefault="00E27F70" w:rsidP="00E4428B">
            <w:pPr>
              <w:jc w:val="both"/>
              <w:rPr>
                <w:rFonts w:cs="Arial"/>
                <w:lang w:eastAsia="es-ES"/>
              </w:rPr>
            </w:pPr>
            <w:r w:rsidRPr="00F04D6C">
              <w:rPr>
                <w:rFonts w:cs="Arial"/>
                <w:lang w:eastAsia="es-ES"/>
              </w:rPr>
              <w:t xml:space="preserve">Experiencia profesional en unidades de salud mental y/o psiquiatría de </w:t>
            </w:r>
            <w:r w:rsidRPr="00F04D6C">
              <w:rPr>
                <w:rFonts w:cs="Arial"/>
                <w:b/>
                <w:bCs/>
                <w:lang w:eastAsia="es-ES"/>
              </w:rPr>
              <w:t>a lo menos 2 años.</w:t>
            </w:r>
          </w:p>
        </w:tc>
      </w:tr>
      <w:tr w:rsidR="00E27F70" w14:paraId="6FC14E71" w14:textId="77777777" w:rsidTr="00E4428B">
        <w:trPr>
          <w:trHeight w:val="1137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7F9FD278" w14:textId="77777777" w:rsidR="00E27F70" w:rsidRPr="009E055E" w:rsidRDefault="00E27F70" w:rsidP="00E4428B">
            <w:pPr>
              <w:tabs>
                <w:tab w:val="left" w:pos="2430"/>
              </w:tabs>
              <w:jc w:val="both"/>
              <w:rPr>
                <w:b/>
              </w:rPr>
            </w:pPr>
          </w:p>
        </w:tc>
        <w:tc>
          <w:tcPr>
            <w:tcW w:w="7414" w:type="dxa"/>
            <w:vMerge/>
          </w:tcPr>
          <w:p w14:paraId="315A4978" w14:textId="77777777" w:rsidR="00E27F70" w:rsidRDefault="00E27F70" w:rsidP="00E4428B">
            <w:pPr>
              <w:jc w:val="both"/>
            </w:pPr>
          </w:p>
        </w:tc>
      </w:tr>
      <w:tr w:rsidR="00E27F70" w14:paraId="7752E9F9" w14:textId="77777777" w:rsidTr="00E4428B">
        <w:trPr>
          <w:trHeight w:val="727"/>
        </w:trPr>
        <w:tc>
          <w:tcPr>
            <w:tcW w:w="1980" w:type="dxa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65EB3AB0" w14:textId="10D712AC" w:rsidR="00E27F70" w:rsidRDefault="00E27F70" w:rsidP="00E4428B">
            <w:pPr>
              <w:tabs>
                <w:tab w:val="left" w:pos="2430"/>
              </w:tabs>
              <w:jc w:val="both"/>
              <w:rPr>
                <w:b/>
              </w:rPr>
            </w:pPr>
            <w:r w:rsidRPr="009E055E">
              <w:rPr>
                <w:b/>
              </w:rPr>
              <w:t>CAPACITACION O FORMACION DE POSTITULO</w:t>
            </w:r>
          </w:p>
        </w:tc>
        <w:tc>
          <w:tcPr>
            <w:tcW w:w="7414" w:type="dxa"/>
          </w:tcPr>
          <w:p w14:paraId="0C3752AC" w14:textId="77777777" w:rsidR="00E27F70" w:rsidRPr="00365017" w:rsidRDefault="00E27F70" w:rsidP="00E4428B">
            <w:pPr>
              <w:jc w:val="both"/>
              <w:rPr>
                <w:rFonts w:cs="Arial"/>
                <w:lang w:val="es-ES_tradnl"/>
              </w:rPr>
            </w:pPr>
            <w:r w:rsidRPr="002B7206">
              <w:rPr>
                <w:rFonts w:cs="Arial"/>
                <w:b/>
                <w:bCs/>
                <w:lang w:val="es-ES_tradnl"/>
              </w:rPr>
              <w:t xml:space="preserve">Magister </w:t>
            </w:r>
            <w:r w:rsidRPr="00365017">
              <w:rPr>
                <w:rFonts w:cs="Arial"/>
                <w:lang w:val="es-ES_tradnl"/>
              </w:rPr>
              <w:t>Aprobado en áreas relacionadas al cargo (</w:t>
            </w:r>
            <w:r w:rsidRPr="00365017">
              <w:rPr>
                <w:rFonts w:cs="Arial"/>
                <w:bCs/>
              </w:rPr>
              <w:t>Gestión de Cuidado en Enfermería, Salud Pública, Gestión de Salud, Calidad, Salud Mental u otros atingentes al cargo</w:t>
            </w:r>
            <w:r w:rsidRPr="00365017">
              <w:rPr>
                <w:rFonts w:cs="Arial"/>
                <w:lang w:val="es-ES_tradnl"/>
              </w:rPr>
              <w:t>).</w:t>
            </w:r>
          </w:p>
          <w:p w14:paraId="416B5711" w14:textId="77777777" w:rsidR="00E27F70" w:rsidRPr="00761A83" w:rsidRDefault="00E27F70" w:rsidP="00E4428B">
            <w:pPr>
              <w:jc w:val="both"/>
              <w:rPr>
                <w:rFonts w:cs="Arial"/>
                <w:lang w:val="es-ES_tradnl"/>
              </w:rPr>
            </w:pPr>
          </w:p>
          <w:p w14:paraId="4DF8050F" w14:textId="77777777" w:rsidR="00E27F70" w:rsidRPr="00365017" w:rsidRDefault="00E27F70" w:rsidP="00E4428B">
            <w:pPr>
              <w:jc w:val="both"/>
              <w:rPr>
                <w:rFonts w:cs="Arial"/>
                <w:lang w:val="es-ES_tradnl"/>
              </w:rPr>
            </w:pPr>
            <w:r w:rsidRPr="002B7206">
              <w:rPr>
                <w:rFonts w:cs="Arial"/>
                <w:b/>
                <w:bCs/>
                <w:lang w:val="es-ES_tradnl"/>
              </w:rPr>
              <w:t>Diplomado</w:t>
            </w:r>
            <w:r w:rsidRPr="00365017">
              <w:rPr>
                <w:rFonts w:cs="Arial"/>
                <w:lang w:val="es-ES_tradnl"/>
              </w:rPr>
              <w:t xml:space="preserve"> en áreas relacionadas al cargo (</w:t>
            </w:r>
            <w:r w:rsidRPr="00365017">
              <w:rPr>
                <w:rFonts w:cs="Arial"/>
                <w:bCs/>
              </w:rPr>
              <w:t>Gestión de Cuidado en Enfermería, Salud Pública, Gestión de Salud, Calidad, Salud Mental, u otros atingentes al cargo</w:t>
            </w:r>
            <w:r w:rsidRPr="00365017">
              <w:rPr>
                <w:rFonts w:cs="Arial"/>
                <w:lang w:val="es-ES_tradnl"/>
              </w:rPr>
              <w:t>) Mínimo 1</w:t>
            </w:r>
            <w:r>
              <w:rPr>
                <w:rFonts w:cs="Arial"/>
                <w:lang w:val="es-ES_tradnl"/>
              </w:rPr>
              <w:t>2</w:t>
            </w:r>
            <w:r w:rsidRPr="00365017">
              <w:rPr>
                <w:rFonts w:cs="Arial"/>
                <w:lang w:val="es-ES_tradnl"/>
              </w:rPr>
              <w:t>0 horas pedagógicas</w:t>
            </w:r>
            <w:r>
              <w:rPr>
                <w:rFonts w:cs="Arial"/>
                <w:lang w:val="es-ES_tradnl"/>
              </w:rPr>
              <w:t xml:space="preserve"> desde el 2020 en adelante.</w:t>
            </w:r>
          </w:p>
          <w:p w14:paraId="3EE70124" w14:textId="77777777" w:rsidR="00E27F70" w:rsidRPr="0063393C" w:rsidRDefault="00E27F70" w:rsidP="00E4428B">
            <w:pPr>
              <w:pStyle w:val="Prrafodelista"/>
              <w:ind w:left="242"/>
              <w:jc w:val="both"/>
              <w:rPr>
                <w:rFonts w:cs="Arial"/>
                <w:lang w:val="es-ES_tradnl"/>
              </w:rPr>
            </w:pPr>
          </w:p>
          <w:p w14:paraId="3F23A31C" w14:textId="77777777" w:rsidR="00E27F70" w:rsidRDefault="00E27F70" w:rsidP="00E4428B">
            <w:pPr>
              <w:jc w:val="both"/>
              <w:rPr>
                <w:rFonts w:cs="Arial"/>
                <w:lang w:val="es-ES_tradnl"/>
              </w:rPr>
            </w:pPr>
            <w:r w:rsidRPr="002B7206">
              <w:rPr>
                <w:rFonts w:cs="Arial"/>
                <w:b/>
                <w:bCs/>
                <w:lang w:val="es-ES_tradnl"/>
              </w:rPr>
              <w:t>Capacitación en habilidades adaptativas</w:t>
            </w:r>
            <w:r w:rsidRPr="00365017">
              <w:rPr>
                <w:rFonts w:cs="Arial"/>
                <w:lang w:val="es-ES_tradnl"/>
              </w:rPr>
              <w:t xml:space="preserve"> (liderazgo, trabajo en equipo, comunicación efectiva, </w:t>
            </w:r>
            <w:r>
              <w:rPr>
                <w:rFonts w:cs="Arial"/>
                <w:lang w:val="es-ES_tradnl"/>
              </w:rPr>
              <w:t>resolución</w:t>
            </w:r>
            <w:r w:rsidRPr="00365017">
              <w:rPr>
                <w:rFonts w:cs="Arial"/>
                <w:lang w:val="es-ES_tradnl"/>
              </w:rPr>
              <w:t xml:space="preserve"> de conflictos, u otros atingentes al cargo).  Mínimo 20 horas pedagógicas</w:t>
            </w:r>
            <w:r>
              <w:rPr>
                <w:rFonts w:cs="Arial"/>
                <w:lang w:val="es-ES_tradnl"/>
              </w:rPr>
              <w:t xml:space="preserve"> desde el 2020 en adelante.</w:t>
            </w:r>
          </w:p>
          <w:p w14:paraId="55354BA0" w14:textId="77777777" w:rsidR="00E27F70" w:rsidRPr="00AF1219" w:rsidRDefault="00E27F70" w:rsidP="00E4428B">
            <w:pPr>
              <w:jc w:val="both"/>
              <w:rPr>
                <w:rFonts w:cs="Arial"/>
                <w:lang w:val="es-ES_tradnl"/>
              </w:rPr>
            </w:pPr>
          </w:p>
          <w:p w14:paraId="78A32CE3" w14:textId="77777777" w:rsidR="00E27F70" w:rsidRPr="00365017" w:rsidRDefault="00E27F70" w:rsidP="00E4428B">
            <w:pPr>
              <w:jc w:val="both"/>
              <w:rPr>
                <w:rFonts w:cs="Arial"/>
                <w:lang w:val="es-ES_tradnl"/>
              </w:rPr>
            </w:pPr>
            <w:r w:rsidRPr="002B7206">
              <w:rPr>
                <w:rFonts w:cs="Arial"/>
                <w:b/>
                <w:bCs/>
                <w:lang w:val="es-ES_tradnl"/>
              </w:rPr>
              <w:lastRenderedPageBreak/>
              <w:t>Capacitaciones en competencias técnicas</w:t>
            </w:r>
            <w:r w:rsidRPr="004553DF">
              <w:rPr>
                <w:rFonts w:cs="Arial"/>
                <w:lang w:val="es-ES_tradnl"/>
              </w:rPr>
              <w:t xml:space="preserve"> (RCP básico y/o avanzado, Capacitación en IAAS, Calidad y acreditación y/o seguridad del paciente</w:t>
            </w:r>
            <w:r>
              <w:rPr>
                <w:rFonts w:cs="Arial"/>
                <w:lang w:val="es-ES_tradnl"/>
              </w:rPr>
              <w:t>, u otros atingentes al cargo</w:t>
            </w:r>
            <w:r w:rsidRPr="004553DF">
              <w:rPr>
                <w:rFonts w:cs="Arial"/>
                <w:lang w:val="es-ES_tradnl"/>
              </w:rPr>
              <w:t>)</w:t>
            </w:r>
            <w:r>
              <w:rPr>
                <w:rFonts w:cs="Arial"/>
                <w:lang w:val="es-ES_tradnl"/>
              </w:rPr>
              <w:t>.</w:t>
            </w:r>
            <w:r w:rsidRPr="004553DF">
              <w:rPr>
                <w:rFonts w:cs="Arial"/>
                <w:lang w:val="es-ES_tradnl"/>
              </w:rPr>
              <w:t xml:space="preserve"> Mínimo 20 horas pedagógicas</w:t>
            </w:r>
            <w:r>
              <w:rPr>
                <w:rFonts w:cs="Arial"/>
                <w:lang w:val="es-ES_tradnl"/>
              </w:rPr>
              <w:t xml:space="preserve"> desde el 2020 en adelante.</w:t>
            </w:r>
          </w:p>
          <w:p w14:paraId="26FDF2A8" w14:textId="77777777" w:rsidR="00E27F70" w:rsidRDefault="00E27F70" w:rsidP="00E4428B">
            <w:pPr>
              <w:tabs>
                <w:tab w:val="left" w:pos="2430"/>
              </w:tabs>
              <w:jc w:val="both"/>
              <w:rPr>
                <w:b/>
              </w:rPr>
            </w:pPr>
          </w:p>
        </w:tc>
      </w:tr>
    </w:tbl>
    <w:p w14:paraId="2BA0EEA9" w14:textId="77777777" w:rsidR="00BE30BC" w:rsidRDefault="00BE30BC">
      <w:pPr>
        <w:spacing w:after="0"/>
        <w:rPr>
          <w:rFonts w:cs="Arial Narrow"/>
          <w:b/>
          <w:bCs/>
        </w:rPr>
      </w:pPr>
    </w:p>
    <w:p w14:paraId="4D1CCE48" w14:textId="77777777" w:rsidR="008655D6" w:rsidRDefault="008655D6" w:rsidP="008655D6">
      <w:pPr>
        <w:tabs>
          <w:tab w:val="left" w:pos="2430"/>
        </w:tabs>
        <w:spacing w:line="276" w:lineRule="auto"/>
        <w:jc w:val="both"/>
      </w:pPr>
    </w:p>
    <w:p w14:paraId="3762499C" w14:textId="2997EF77" w:rsidR="008655D6" w:rsidRPr="0038270B" w:rsidRDefault="008655D6" w:rsidP="008655D6">
      <w:pPr>
        <w:tabs>
          <w:tab w:val="left" w:pos="2430"/>
        </w:tabs>
        <w:spacing w:line="276" w:lineRule="auto"/>
        <w:jc w:val="both"/>
        <w:rPr>
          <w:b/>
          <w:bCs/>
        </w:rPr>
      </w:pPr>
      <w:r w:rsidRPr="009E055E">
        <w:t>Este llamado s</w:t>
      </w:r>
      <w:r>
        <w:t xml:space="preserve">e difundirá en las páginas web: </w:t>
      </w:r>
      <w:hyperlink r:id="rId5" w:history="1">
        <w:r w:rsidRPr="00F86922">
          <w:rPr>
            <w:rStyle w:val="Hipervnculo"/>
          </w:rPr>
          <w:t>www.serviciodesaludaconcagua.cl</w:t>
        </w:r>
      </w:hyperlink>
      <w:r w:rsidRPr="00F86922">
        <w:t xml:space="preserve">, </w:t>
      </w:r>
      <w:hyperlink r:id="rId6" w:history="1">
        <w:r w:rsidRPr="00F86922">
          <w:rPr>
            <w:rStyle w:val="Hipervnculo"/>
          </w:rPr>
          <w:t>www.psiquiatricoputaendo.cl</w:t>
        </w:r>
      </w:hyperlink>
      <w:r w:rsidRPr="00F86922">
        <w:t xml:space="preserve">  y </w:t>
      </w:r>
      <w:hyperlink r:id="rId7" w:history="1">
        <w:r w:rsidRPr="00F86922">
          <w:rPr>
            <w:rStyle w:val="Hipervnculo"/>
          </w:rPr>
          <w:t>www.empleospublicos.cl</w:t>
        </w:r>
      </w:hyperlink>
      <w:r w:rsidRPr="00F86922">
        <w:t>.</w:t>
      </w:r>
      <w:r w:rsidRPr="009E055E">
        <w:t xml:space="preserve"> Además, se enviará a través de los correos institucionales, al interior de los Establecimientos del Servicio de</w:t>
      </w:r>
      <w:r>
        <w:t xml:space="preserve"> Salud Aconcagua, </w:t>
      </w:r>
      <w:r w:rsidRPr="008E3778">
        <w:rPr>
          <w:b/>
          <w:bCs/>
        </w:rPr>
        <w:t xml:space="preserve">a partir del día </w:t>
      </w:r>
      <w:r w:rsidR="00E27F70">
        <w:rPr>
          <w:b/>
          <w:bCs/>
        </w:rPr>
        <w:t>08</w:t>
      </w:r>
      <w:r w:rsidRPr="008E3778">
        <w:rPr>
          <w:b/>
          <w:bCs/>
        </w:rPr>
        <w:t xml:space="preserve"> de </w:t>
      </w:r>
      <w:r w:rsidR="00E27F70">
        <w:rPr>
          <w:b/>
          <w:bCs/>
        </w:rPr>
        <w:t>abril de 2025</w:t>
      </w:r>
      <w:r>
        <w:rPr>
          <w:b/>
          <w:bCs/>
        </w:rPr>
        <w:t>.</w:t>
      </w:r>
    </w:p>
    <w:p w14:paraId="77641528" w14:textId="41B92B62" w:rsidR="008655D6" w:rsidRPr="00F86922" w:rsidRDefault="008655D6" w:rsidP="008655D6">
      <w:pPr>
        <w:tabs>
          <w:tab w:val="left" w:pos="2430"/>
        </w:tabs>
        <w:spacing w:line="276" w:lineRule="auto"/>
        <w:jc w:val="both"/>
        <w:rPr>
          <w:b/>
          <w:bCs/>
        </w:rPr>
      </w:pPr>
      <w:r w:rsidRPr="009E055E">
        <w:t xml:space="preserve">Los/as interesados/as deberán </w:t>
      </w:r>
      <w:r>
        <w:t>postular sólo a través del</w:t>
      </w:r>
      <w:r w:rsidRPr="009E055E">
        <w:t xml:space="preserve"> sitio web:  </w:t>
      </w:r>
      <w:hyperlink r:id="rId8" w:history="1">
        <w:r w:rsidRPr="00425D6C">
          <w:rPr>
            <w:rStyle w:val="Hipervnculo"/>
          </w:rPr>
          <w:t>www.empleospublicos.cl</w:t>
        </w:r>
      </w:hyperlink>
      <w:r>
        <w:t xml:space="preserve"> </w:t>
      </w:r>
      <w:r w:rsidRPr="009E055E">
        <w:t xml:space="preserve">, que es el portal oficial para la postulación a empleos públicos en modalidad de postulación en línea, </w:t>
      </w:r>
      <w:r>
        <w:t xml:space="preserve">entre los días </w:t>
      </w:r>
      <w:r w:rsidR="00E27F70">
        <w:rPr>
          <w:b/>
          <w:bCs/>
        </w:rPr>
        <w:t xml:space="preserve">08 de abril </w:t>
      </w:r>
      <w:r w:rsidR="00376E90">
        <w:rPr>
          <w:b/>
          <w:bCs/>
        </w:rPr>
        <w:t>a</w:t>
      </w:r>
      <w:r w:rsidR="00E27F70">
        <w:rPr>
          <w:b/>
          <w:bCs/>
        </w:rPr>
        <w:t>l 15 de abril de 2025</w:t>
      </w:r>
      <w:r w:rsidRPr="00F86922">
        <w:rPr>
          <w:b/>
          <w:bCs/>
        </w:rPr>
        <w:t xml:space="preserve"> a las 23:59.</w:t>
      </w:r>
    </w:p>
    <w:p w14:paraId="6A74CA86" w14:textId="1527EAAA" w:rsidR="00545C08" w:rsidRPr="00545C08" w:rsidRDefault="00545C08" w:rsidP="008655D6">
      <w:pPr>
        <w:rPr>
          <w:color w:val="000000" w:themeColor="text1"/>
        </w:rPr>
      </w:pPr>
    </w:p>
    <w:sectPr w:rsidR="00545C08" w:rsidRPr="00545C0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3549A"/>
    <w:multiLevelType w:val="hybridMultilevel"/>
    <w:tmpl w:val="7A383C86"/>
    <w:lvl w:ilvl="0" w:tplc="5860C58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24076"/>
    <w:multiLevelType w:val="hybridMultilevel"/>
    <w:tmpl w:val="5790C858"/>
    <w:lvl w:ilvl="0" w:tplc="5386B00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F2B23"/>
    <w:multiLevelType w:val="hybridMultilevel"/>
    <w:tmpl w:val="128A9CF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9E2ABE"/>
    <w:multiLevelType w:val="hybridMultilevel"/>
    <w:tmpl w:val="F20EA60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93ECD"/>
    <w:multiLevelType w:val="hybridMultilevel"/>
    <w:tmpl w:val="B5C4D22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A6F86"/>
    <w:multiLevelType w:val="hybridMultilevel"/>
    <w:tmpl w:val="6AA2633C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66726C4"/>
    <w:multiLevelType w:val="hybridMultilevel"/>
    <w:tmpl w:val="C98C969E"/>
    <w:lvl w:ilvl="0" w:tplc="5860C58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63178"/>
    <w:multiLevelType w:val="multilevel"/>
    <w:tmpl w:val="EFF064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50A1CAA"/>
    <w:multiLevelType w:val="hybridMultilevel"/>
    <w:tmpl w:val="A50C300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212913"/>
    <w:multiLevelType w:val="hybridMultilevel"/>
    <w:tmpl w:val="0A604122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675D4"/>
    <w:multiLevelType w:val="hybridMultilevel"/>
    <w:tmpl w:val="33746EF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F1093F"/>
    <w:multiLevelType w:val="hybridMultilevel"/>
    <w:tmpl w:val="BC8AA08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AA56C5"/>
    <w:multiLevelType w:val="hybridMultilevel"/>
    <w:tmpl w:val="AAE0F632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3D6EB1"/>
    <w:multiLevelType w:val="hybridMultilevel"/>
    <w:tmpl w:val="FCCCAF70"/>
    <w:lvl w:ilvl="0" w:tplc="01EE7E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E709FF"/>
    <w:multiLevelType w:val="hybridMultilevel"/>
    <w:tmpl w:val="798C83BE"/>
    <w:lvl w:ilvl="0" w:tplc="5FFA5D8A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6B09CA"/>
    <w:multiLevelType w:val="hybridMultilevel"/>
    <w:tmpl w:val="60DE900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D64EED"/>
    <w:multiLevelType w:val="hybridMultilevel"/>
    <w:tmpl w:val="3632846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1F256E"/>
    <w:multiLevelType w:val="hybridMultilevel"/>
    <w:tmpl w:val="6C7EB77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257F48"/>
    <w:multiLevelType w:val="hybridMultilevel"/>
    <w:tmpl w:val="4A0AFA76"/>
    <w:lvl w:ilvl="0" w:tplc="206C4E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C4A0A"/>
    <w:multiLevelType w:val="hybridMultilevel"/>
    <w:tmpl w:val="709208AE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7B482D"/>
    <w:multiLevelType w:val="hybridMultilevel"/>
    <w:tmpl w:val="783610B8"/>
    <w:lvl w:ilvl="0" w:tplc="18A0F5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914E07"/>
    <w:multiLevelType w:val="hybridMultilevel"/>
    <w:tmpl w:val="5AB8999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0127C2"/>
    <w:multiLevelType w:val="hybridMultilevel"/>
    <w:tmpl w:val="DC7881C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79190F"/>
    <w:multiLevelType w:val="hybridMultilevel"/>
    <w:tmpl w:val="3AB24B2E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057248">
    <w:abstractNumId w:val="5"/>
  </w:num>
  <w:num w:numId="2" w16cid:durableId="860238763">
    <w:abstractNumId w:val="11"/>
  </w:num>
  <w:num w:numId="3" w16cid:durableId="1253006792">
    <w:abstractNumId w:val="8"/>
  </w:num>
  <w:num w:numId="4" w16cid:durableId="217399237">
    <w:abstractNumId w:val="14"/>
  </w:num>
  <w:num w:numId="5" w16cid:durableId="989867458">
    <w:abstractNumId w:val="1"/>
  </w:num>
  <w:num w:numId="6" w16cid:durableId="1396246201">
    <w:abstractNumId w:val="21"/>
  </w:num>
  <w:num w:numId="7" w16cid:durableId="1805536134">
    <w:abstractNumId w:val="7"/>
  </w:num>
  <w:num w:numId="8" w16cid:durableId="19669628">
    <w:abstractNumId w:val="4"/>
  </w:num>
  <w:num w:numId="9" w16cid:durableId="57217539">
    <w:abstractNumId w:val="19"/>
  </w:num>
  <w:num w:numId="10" w16cid:durableId="610009991">
    <w:abstractNumId w:val="3"/>
  </w:num>
  <w:num w:numId="11" w16cid:durableId="1447113507">
    <w:abstractNumId w:val="15"/>
  </w:num>
  <w:num w:numId="12" w16cid:durableId="226302537">
    <w:abstractNumId w:val="0"/>
  </w:num>
  <w:num w:numId="13" w16cid:durableId="58867309">
    <w:abstractNumId w:val="12"/>
  </w:num>
  <w:num w:numId="14" w16cid:durableId="2130583821">
    <w:abstractNumId w:val="6"/>
  </w:num>
  <w:num w:numId="15" w16cid:durableId="1632053782">
    <w:abstractNumId w:val="16"/>
  </w:num>
  <w:num w:numId="16" w16cid:durableId="545339949">
    <w:abstractNumId w:val="23"/>
  </w:num>
  <w:num w:numId="17" w16cid:durableId="473648343">
    <w:abstractNumId w:val="9"/>
  </w:num>
  <w:num w:numId="18" w16cid:durableId="724449374">
    <w:abstractNumId w:val="10"/>
  </w:num>
  <w:num w:numId="19" w16cid:durableId="1860460672">
    <w:abstractNumId w:val="17"/>
  </w:num>
  <w:num w:numId="20" w16cid:durableId="1371802070">
    <w:abstractNumId w:val="2"/>
  </w:num>
  <w:num w:numId="21" w16cid:durableId="1662468735">
    <w:abstractNumId w:val="22"/>
  </w:num>
  <w:num w:numId="22" w16cid:durableId="1921789474">
    <w:abstractNumId w:val="13"/>
  </w:num>
  <w:num w:numId="23" w16cid:durableId="735859213">
    <w:abstractNumId w:val="18"/>
  </w:num>
  <w:num w:numId="24" w16cid:durableId="20907348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1FF"/>
    <w:rsid w:val="0004569A"/>
    <w:rsid w:val="00055CF6"/>
    <w:rsid w:val="000906BE"/>
    <w:rsid w:val="000951BA"/>
    <w:rsid w:val="000B0EA2"/>
    <w:rsid w:val="000B4253"/>
    <w:rsid w:val="000B5199"/>
    <w:rsid w:val="001201E6"/>
    <w:rsid w:val="0012582E"/>
    <w:rsid w:val="001400D5"/>
    <w:rsid w:val="00182439"/>
    <w:rsid w:val="001C407B"/>
    <w:rsid w:val="00233666"/>
    <w:rsid w:val="002537E7"/>
    <w:rsid w:val="00266F5A"/>
    <w:rsid w:val="0027464A"/>
    <w:rsid w:val="00376E90"/>
    <w:rsid w:val="003A23CD"/>
    <w:rsid w:val="003C4AF4"/>
    <w:rsid w:val="003C6687"/>
    <w:rsid w:val="003D4208"/>
    <w:rsid w:val="00413DF1"/>
    <w:rsid w:val="00426D81"/>
    <w:rsid w:val="004523A4"/>
    <w:rsid w:val="00490955"/>
    <w:rsid w:val="004D0B51"/>
    <w:rsid w:val="005215AA"/>
    <w:rsid w:val="00523390"/>
    <w:rsid w:val="0053401B"/>
    <w:rsid w:val="005417E2"/>
    <w:rsid w:val="00545C08"/>
    <w:rsid w:val="005E12A2"/>
    <w:rsid w:val="005F0704"/>
    <w:rsid w:val="00627EAF"/>
    <w:rsid w:val="0069046A"/>
    <w:rsid w:val="006A38D9"/>
    <w:rsid w:val="006C55D0"/>
    <w:rsid w:val="00814531"/>
    <w:rsid w:val="00827D6E"/>
    <w:rsid w:val="00850B96"/>
    <w:rsid w:val="008655D6"/>
    <w:rsid w:val="008C5661"/>
    <w:rsid w:val="008E0248"/>
    <w:rsid w:val="008E5168"/>
    <w:rsid w:val="00A17A73"/>
    <w:rsid w:val="00A331FF"/>
    <w:rsid w:val="00A44F0B"/>
    <w:rsid w:val="00A82710"/>
    <w:rsid w:val="00AA69A1"/>
    <w:rsid w:val="00AB2E4A"/>
    <w:rsid w:val="00AE3BD2"/>
    <w:rsid w:val="00B4534F"/>
    <w:rsid w:val="00B47A2F"/>
    <w:rsid w:val="00B70B2A"/>
    <w:rsid w:val="00BC6B4E"/>
    <w:rsid w:val="00BE30BC"/>
    <w:rsid w:val="00BE58DF"/>
    <w:rsid w:val="00BF3B00"/>
    <w:rsid w:val="00C82460"/>
    <w:rsid w:val="00D114A5"/>
    <w:rsid w:val="00D17384"/>
    <w:rsid w:val="00D62725"/>
    <w:rsid w:val="00D76627"/>
    <w:rsid w:val="00DA500A"/>
    <w:rsid w:val="00E026AC"/>
    <w:rsid w:val="00E27F70"/>
    <w:rsid w:val="00E712B1"/>
    <w:rsid w:val="00E97D60"/>
    <w:rsid w:val="00EE53E2"/>
    <w:rsid w:val="00EF329B"/>
    <w:rsid w:val="00F3383A"/>
    <w:rsid w:val="00F474E3"/>
    <w:rsid w:val="00F83D61"/>
    <w:rsid w:val="00FA3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3D4F3"/>
  <w15:docId w15:val="{511363C2-2141-4AF9-9ABC-E7A8A99BE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Cuadrculamedia3-nfasis1">
    <w:name w:val="Medium Grid 3 Accent 1"/>
    <w:basedOn w:val="Tablanormal"/>
    <w:uiPriority w:val="69"/>
    <w:rsid w:val="00AA69A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character" w:styleId="Hipervnculo">
    <w:name w:val="Hyperlink"/>
    <w:basedOn w:val="Fuentedeprrafopredeter"/>
    <w:uiPriority w:val="99"/>
    <w:unhideWhenUsed/>
    <w:rsid w:val="00AA69A1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2537E7"/>
    <w:pPr>
      <w:ind w:left="720"/>
      <w:contextualSpacing/>
    </w:pPr>
  </w:style>
  <w:style w:type="table" w:styleId="Tablaconcuadrcula">
    <w:name w:val="Table Grid"/>
    <w:basedOn w:val="Tablanormal"/>
    <w:uiPriority w:val="39"/>
    <w:rsid w:val="008C5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69046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9046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9046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9046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9046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904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046A"/>
    <w:rPr>
      <w:rFonts w:ascii="Segoe UI" w:hAnsi="Segoe UI" w:cs="Segoe UI"/>
      <w:sz w:val="18"/>
      <w:szCs w:val="18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827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31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pleospublicos.c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mpleospublicos.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siquiatricoputaendo.cl" TargetMode="External"/><Relationship Id="rId5" Type="http://schemas.openxmlformats.org/officeDocument/2006/relationships/hyperlink" Target="http://www.serviciodesaludaconcagua.c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488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Violeta Romo</dc:creator>
  <cp:lastModifiedBy>Pamela Huentemil</cp:lastModifiedBy>
  <cp:revision>3</cp:revision>
  <dcterms:created xsi:type="dcterms:W3CDTF">2025-04-07T20:48:00Z</dcterms:created>
  <dcterms:modified xsi:type="dcterms:W3CDTF">2025-04-07T20:51:00Z</dcterms:modified>
</cp:coreProperties>
</file>