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89" w:rsidRPr="00FB5ECF" w:rsidRDefault="00010D89" w:rsidP="00010D89">
      <w:pPr>
        <w:jc w:val="center"/>
        <w:rPr>
          <w:rFonts w:asciiTheme="majorHAnsi" w:hAnsiTheme="majorHAnsi" w:cs="Arial"/>
          <w:b/>
          <w:bCs/>
          <w:color w:val="000000"/>
          <w:sz w:val="28"/>
          <w:szCs w:val="28"/>
          <w:lang w:val="es-CL"/>
        </w:rPr>
      </w:pPr>
      <w:r w:rsidRPr="00FB5ECF">
        <w:rPr>
          <w:rFonts w:asciiTheme="majorHAnsi" w:hAnsiTheme="majorHAnsi" w:cs="Arial"/>
          <w:b/>
          <w:bCs/>
          <w:color w:val="000000"/>
          <w:sz w:val="28"/>
          <w:szCs w:val="28"/>
          <w:lang w:val="es-CL"/>
        </w:rPr>
        <w:t>F</w:t>
      </w:r>
      <w:r w:rsidR="00830E6D">
        <w:rPr>
          <w:rFonts w:asciiTheme="majorHAnsi" w:hAnsiTheme="majorHAnsi" w:cs="Arial"/>
          <w:b/>
          <w:bCs/>
          <w:color w:val="000000"/>
          <w:sz w:val="28"/>
          <w:szCs w:val="28"/>
          <w:lang w:val="es-CL"/>
        </w:rPr>
        <w:t>ORMULARIO PRESENTACION PROYECTO</w:t>
      </w:r>
    </w:p>
    <w:p w:rsidR="00010D89" w:rsidRDefault="00010D89" w:rsidP="00010D89">
      <w:pPr>
        <w:jc w:val="center"/>
        <w:rPr>
          <w:rFonts w:asciiTheme="majorHAnsi" w:hAnsiTheme="majorHAnsi" w:cs="Arial"/>
          <w:bCs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bCs/>
          <w:color w:val="000000"/>
          <w:sz w:val="20"/>
          <w:szCs w:val="20"/>
          <w:lang w:val="es-CL"/>
        </w:rPr>
        <w:t>Fondos Concursables para Centros de Prevención de Alcoholismo y Salud Mental</w:t>
      </w:r>
      <w:r>
        <w:rPr>
          <w:rFonts w:asciiTheme="majorHAnsi" w:hAnsiTheme="majorHAnsi" w:cs="Arial"/>
          <w:bCs/>
          <w:color w:val="000000"/>
          <w:sz w:val="20"/>
          <w:szCs w:val="20"/>
          <w:lang w:val="es-CL"/>
        </w:rPr>
        <w:t xml:space="preserve"> 2024</w:t>
      </w:r>
    </w:p>
    <w:p w:rsidR="00830E6D" w:rsidRPr="00FB5ECF" w:rsidRDefault="00A10AA4" w:rsidP="00010D89">
      <w:pPr>
        <w:jc w:val="center"/>
        <w:rPr>
          <w:rFonts w:asciiTheme="majorHAnsi" w:hAnsiTheme="majorHAnsi" w:cs="Arial"/>
          <w:bCs/>
          <w:color w:val="000000"/>
          <w:sz w:val="20"/>
          <w:szCs w:val="20"/>
          <w:lang w:val="es-CL"/>
        </w:rPr>
      </w:pPr>
      <w:r>
        <w:rPr>
          <w:rFonts w:asciiTheme="majorHAnsi" w:hAnsiTheme="majorHAnsi" w:cs="Arial"/>
          <w:bCs/>
          <w:color w:val="000000"/>
          <w:sz w:val="20"/>
          <w:szCs w:val="20"/>
          <w:lang w:val="es-CL"/>
        </w:rPr>
        <w:t>(Anexo 1</w:t>
      </w:r>
      <w:bookmarkStart w:id="0" w:name="_GoBack"/>
      <w:bookmarkEnd w:id="0"/>
      <w:r w:rsidR="00830E6D">
        <w:rPr>
          <w:rFonts w:asciiTheme="majorHAnsi" w:hAnsiTheme="majorHAnsi" w:cs="Arial"/>
          <w:bCs/>
          <w:color w:val="000000"/>
          <w:sz w:val="20"/>
          <w:szCs w:val="20"/>
          <w:lang w:val="es-CL"/>
        </w:rPr>
        <w:t>)</w:t>
      </w:r>
    </w:p>
    <w:p w:rsidR="00010D89" w:rsidRDefault="00010D89" w:rsidP="00010D89">
      <w:pPr>
        <w:jc w:val="center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center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numPr>
          <w:ilvl w:val="0"/>
          <w:numId w:val="1"/>
        </w:num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>IDENTIFICACIÓN DEL PROYECTO</w:t>
      </w:r>
    </w:p>
    <w:p w:rsidR="00010D89" w:rsidRPr="00FB5ECF" w:rsidRDefault="00010D89" w:rsidP="00010D89">
      <w:pPr>
        <w:ind w:left="72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 xml:space="preserve">1.1.- Nombre del proyecto: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10D89" w:rsidRPr="00FB5ECF" w:rsidTr="00544BA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bookmarkStart w:id="1" w:name="_Hlk12463135"/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  <w:bookmarkEnd w:id="1"/>
    </w:tbl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bookmarkStart w:id="2" w:name="_Hlk13474971"/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>1.2. Línea(s) Estratégica(s)</w:t>
      </w:r>
      <w:r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 xml:space="preserve"> a desarrollar: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10D89" w:rsidRPr="00FB5ECF" w:rsidTr="00544BA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  <w:bookmarkEnd w:id="2"/>
    </w:tbl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>1.3. Establecimiento de Salud con el que se vincula y agrupación(es) o asociación(es) con las que se asociará en el proyecto 2024, de acuerdo a línea(s) e</w:t>
      </w:r>
      <w:r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>stratégica(s) a desarrollar: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10D89" w:rsidRPr="00FB5ECF" w:rsidTr="00544BA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b/>
                <w:bCs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 xml:space="preserve">1.4.- Antecedentes de la Organización Ejecutora del Proyecto: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color w:val="000000"/>
          <w:sz w:val="20"/>
          <w:szCs w:val="20"/>
          <w:lang w:val="es-CL"/>
        </w:rPr>
        <w:t>Debe ser una organización social con personalidad jurídica.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Nombre de la Organización: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RUT: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Número y Fecha de la Personalidad Jurídica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Correo Electrónico: (obligatorio)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Dirección: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Teléfonos: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Cuenta Bancaria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Banco:                  Tipo cuenta:                         N° Cuenta:</w:t>
            </w:r>
          </w:p>
        </w:tc>
      </w:tr>
    </w:tbl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 xml:space="preserve">1.5.- Antecedentes del Representante Legal: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RUT: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Correo Electrónico: (obligatorio)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Dirección: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Teléfonos: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 xml:space="preserve">1.5.- Antecedentes de los Responsables de la Ejecución del Proyecto: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color w:val="000000"/>
          <w:sz w:val="20"/>
          <w:szCs w:val="20"/>
          <w:lang w:val="es-CL"/>
        </w:rPr>
        <w:t>Puede ser igual o distinto al Representante Legal de la Organización</w:t>
      </w:r>
      <w:r>
        <w:rPr>
          <w:rFonts w:asciiTheme="majorHAnsi" w:hAnsiTheme="majorHAnsi" w:cs="Arial"/>
          <w:color w:val="000000"/>
          <w:sz w:val="20"/>
          <w:szCs w:val="20"/>
          <w:lang w:val="es-CL"/>
        </w:rPr>
        <w:t>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Nombre: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RUT: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Correo Electrónico</w:t>
            </w: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 xml:space="preserve"> (obligatorio):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Dirección: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Teléfonos:</w:t>
            </w:r>
          </w:p>
        </w:tc>
        <w:tc>
          <w:tcPr>
            <w:tcW w:w="60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010D89" w:rsidRPr="00FB5ECF" w:rsidRDefault="00010D89" w:rsidP="00010D89">
      <w:pPr>
        <w:ind w:left="72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ind w:left="720"/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pStyle w:val="Prrafodelista"/>
        <w:numPr>
          <w:ilvl w:val="0"/>
          <w:numId w:val="1"/>
        </w:numPr>
        <w:jc w:val="both"/>
        <w:rPr>
          <w:rFonts w:asciiTheme="majorHAnsi" w:hAnsiTheme="majorHAnsi" w:cs="Arial"/>
          <w:b/>
          <w:bCs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sz w:val="20"/>
          <w:szCs w:val="20"/>
          <w:lang w:val="es-ES_tradnl"/>
        </w:rPr>
        <w:t>DESCRIPCIÓN DEL PROYECTO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 xml:space="preserve">2.1.- Identificación o descripción del problema: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color w:val="000000"/>
          <w:sz w:val="20"/>
          <w:szCs w:val="20"/>
          <w:lang w:val="es-CL"/>
        </w:rPr>
        <w:t>Se describe el problema que se desea abordar, sus causas y a quienes afecta, que temática interviene, donde se realizan y quienes lo ejecutan.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10D89" w:rsidRPr="00FB5ECF" w:rsidTr="00544BA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 xml:space="preserve">2.2.- Justificación del proyecto: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color w:val="000000"/>
          <w:sz w:val="20"/>
          <w:szCs w:val="20"/>
          <w:lang w:val="es-CL"/>
        </w:rPr>
        <w:t>Señala el por qué es razonable proponerlo y como contribuiría a solucionar el problema descrito. Es conveniente mencionar experiencias anteriores en relación al tema.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ES_tradn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010D89" w:rsidRPr="00FB5ECF" w:rsidTr="00544BA5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t xml:space="preserve">2.3.- Beneficiarios: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color w:val="000000"/>
          <w:sz w:val="20"/>
          <w:szCs w:val="20"/>
          <w:lang w:val="es-CL"/>
        </w:rPr>
        <w:t>Señala la cantidad y características de quienes son los beneficiarios directos e indirectos del proyecto.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010D89" w:rsidRPr="00FB5ECF" w:rsidTr="00544BA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Indirectos: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010D89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ES_tradnl"/>
        </w:rPr>
        <w:lastRenderedPageBreak/>
        <w:t xml:space="preserve">2.4.- Objetivos que se quiere alcanzar: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color w:val="000000"/>
          <w:sz w:val="20"/>
          <w:szCs w:val="20"/>
          <w:lang w:val="es-CL"/>
        </w:rPr>
        <w:t>Deben ser medibles, concretos y realizables, dentro de las estrategias planteadas en bases de proyectos de Centros de Prevención de Alcoholismo y Salud Mental año 2024 de cada Servicio de Salud.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</w:rPr>
      </w:pPr>
    </w:p>
    <w:tbl>
      <w:tblPr>
        <w:tblStyle w:val="Tablacontema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010D89" w:rsidRPr="00FB5ECF" w:rsidTr="00544BA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Objetivo General: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Objetivos Específicos:</w:t>
            </w:r>
          </w:p>
        </w:tc>
        <w:tc>
          <w:tcPr>
            <w:tcW w:w="70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1.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2.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3.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4.</w:t>
            </w:r>
          </w:p>
        </w:tc>
      </w:tr>
    </w:tbl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  <w:t xml:space="preserve">2.5.- Actividades necesarias para cumplir los objetivos específicos: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color w:val="000000"/>
          <w:sz w:val="20"/>
          <w:szCs w:val="20"/>
          <w:lang w:val="es-CL"/>
        </w:rPr>
        <w:t>Debe establecerse claramente las actividades que se realizarán para cumplir con cada uno de los objetivos específicos descritos en el punto 2.4.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010D89" w:rsidRPr="00FB5ECF" w:rsidTr="00544BA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Objetivo 1:</w:t>
            </w:r>
          </w:p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Actividad 1: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Actividad 2: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4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Actividad 3: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bookmarkStart w:id="3" w:name="_Hlk12463198"/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Objetivo 2: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Actividad 1: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Actividad 2: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 xml:space="preserve">Actividad 3: 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bookmarkEnd w:id="3"/>
      <w:tr w:rsidR="00010D89" w:rsidRPr="00FB5ECF" w:rsidTr="00544BA5">
        <w:trPr>
          <w:cantSplit/>
          <w:trHeight w:val="13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Objetivo 3: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Actividad 1: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>Actividad 2: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55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  <w:t xml:space="preserve">Actividad 3: </w:t>
            </w: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  <w:t xml:space="preserve">2.6.- Cronograma o calendario de actividades: 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color w:val="000000"/>
          <w:sz w:val="20"/>
          <w:szCs w:val="20"/>
          <w:lang w:val="es-CL"/>
        </w:rPr>
        <w:t>Corresponde a un cuadro en donde se ordenan paso a paso las fechas de inicio y término de cada una de las actividades (colocar las actividades descritas en punto 2.5, y colocar una “x” en el periodo en el cual se realizarán).</w:t>
      </w:r>
    </w:p>
    <w:tbl>
      <w:tblPr>
        <w:tblW w:w="4996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7"/>
        <w:gridCol w:w="524"/>
        <w:gridCol w:w="525"/>
        <w:gridCol w:w="525"/>
        <w:gridCol w:w="526"/>
        <w:gridCol w:w="525"/>
        <w:gridCol w:w="525"/>
        <w:gridCol w:w="525"/>
        <w:gridCol w:w="528"/>
        <w:gridCol w:w="525"/>
        <w:gridCol w:w="525"/>
        <w:gridCol w:w="525"/>
        <w:gridCol w:w="526"/>
      </w:tblGrid>
      <w:tr w:rsidR="00010D89" w:rsidRPr="00FB5ECF" w:rsidTr="00544BA5">
        <w:trPr>
          <w:cantSplit/>
          <w:trHeight w:val="417"/>
        </w:trPr>
        <w:tc>
          <w:tcPr>
            <w:tcW w:w="1419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ACTIVIDADES</w:t>
            </w:r>
          </w:p>
        </w:tc>
        <w:tc>
          <w:tcPr>
            <w:tcW w:w="1194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MES1</w:t>
            </w:r>
          </w:p>
        </w:tc>
        <w:tc>
          <w:tcPr>
            <w:tcW w:w="1194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MES2</w:t>
            </w:r>
          </w:p>
        </w:tc>
        <w:tc>
          <w:tcPr>
            <w:tcW w:w="1193" w:type="pct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 xml:space="preserve">       </w:t>
            </w: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MES 3</w:t>
            </w:r>
          </w:p>
        </w:tc>
      </w:tr>
      <w:tr w:rsidR="00010D89" w:rsidRPr="00FB5ECF" w:rsidTr="00544BA5">
        <w:trPr>
          <w:cantSplit/>
          <w:trHeight w:val="417"/>
        </w:trPr>
        <w:tc>
          <w:tcPr>
            <w:tcW w:w="1419" w:type="pct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94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SEMANA</w:t>
            </w:r>
          </w:p>
        </w:tc>
        <w:tc>
          <w:tcPr>
            <w:tcW w:w="1194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SEMANA</w:t>
            </w:r>
          </w:p>
        </w:tc>
        <w:tc>
          <w:tcPr>
            <w:tcW w:w="1193" w:type="pct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SEMANA</w:t>
            </w:r>
          </w:p>
        </w:tc>
      </w:tr>
      <w:tr w:rsidR="00010D89" w:rsidRPr="00FB5ECF" w:rsidTr="00544BA5">
        <w:trPr>
          <w:cantSplit/>
          <w:trHeight w:val="416"/>
        </w:trPr>
        <w:tc>
          <w:tcPr>
            <w:tcW w:w="141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1º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2º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3º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4º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1º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2º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3º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4º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1º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2º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3º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CL"/>
              </w:rPr>
              <w:t>4º</w:t>
            </w:r>
          </w:p>
        </w:tc>
      </w:tr>
      <w:tr w:rsidR="00010D89" w:rsidRPr="00FB5ECF" w:rsidTr="00544BA5">
        <w:trPr>
          <w:cantSplit/>
          <w:trHeight w:val="484"/>
        </w:trPr>
        <w:tc>
          <w:tcPr>
            <w:tcW w:w="14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500"/>
        </w:trPr>
        <w:tc>
          <w:tcPr>
            <w:tcW w:w="1419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484"/>
        </w:trPr>
        <w:tc>
          <w:tcPr>
            <w:tcW w:w="1419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500"/>
        </w:trPr>
        <w:tc>
          <w:tcPr>
            <w:tcW w:w="14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484"/>
        </w:trPr>
        <w:tc>
          <w:tcPr>
            <w:tcW w:w="141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484"/>
        </w:trPr>
        <w:tc>
          <w:tcPr>
            <w:tcW w:w="141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numPr>
          <w:ilvl w:val="0"/>
          <w:numId w:val="1"/>
        </w:num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  <w:t>PRESUPUESTO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  <w:t>3.1.- Recursos necesarios para realizar cada actividad:</w:t>
      </w:r>
    </w:p>
    <w:p w:rsidR="00010D89" w:rsidRPr="00D614E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D614EF">
        <w:rPr>
          <w:rFonts w:asciiTheme="majorHAnsi" w:hAnsiTheme="majorHAnsi" w:cs="Arial"/>
          <w:color w:val="000000"/>
          <w:sz w:val="20"/>
          <w:szCs w:val="20"/>
          <w:lang w:val="es-CL"/>
        </w:rPr>
        <w:t xml:space="preserve">Entrega una detallada información sobre las fuentes de financiamiento. </w:t>
      </w:r>
    </w:p>
    <w:p w:rsidR="00010D89" w:rsidRPr="00D614E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D614EF">
        <w:rPr>
          <w:rFonts w:asciiTheme="majorHAnsi" w:hAnsiTheme="majorHAnsi" w:cs="Arial"/>
          <w:color w:val="000000"/>
          <w:sz w:val="20"/>
          <w:szCs w:val="20"/>
          <w:lang w:val="es-CL"/>
        </w:rPr>
        <w:t>Los gastos se agrupan por ítem, de acuerdo a lo solicitado en las rendiciones (Gastos Operacionales, Equipamiento y Recursos Humanos). Deben desglosarse los gastos por cada uno de estos ítems.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tbl>
      <w:tblPr>
        <w:tblW w:w="496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5"/>
        <w:gridCol w:w="1606"/>
        <w:gridCol w:w="1499"/>
        <w:gridCol w:w="1576"/>
        <w:gridCol w:w="910"/>
      </w:tblGrid>
      <w:tr w:rsidR="00010D89" w:rsidRPr="00FB5ECF" w:rsidTr="00544BA5">
        <w:tc>
          <w:tcPr>
            <w:tcW w:w="18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>ITEM</w:t>
            </w: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>ACTIVIDAD A LA QUE SE ASOCIA</w:t>
            </w:r>
          </w:p>
        </w:tc>
        <w:tc>
          <w:tcPr>
            <w:tcW w:w="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>FONDOS</w:t>
            </w:r>
          </w:p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>PROPIOS</w:t>
            </w:r>
          </w:p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>(A)</w:t>
            </w:r>
          </w:p>
        </w:tc>
        <w:tc>
          <w:tcPr>
            <w:tcW w:w="9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 xml:space="preserve">FONDOS CONCURSABLES </w:t>
            </w:r>
          </w:p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 xml:space="preserve"> (B)</w:t>
            </w: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>TOTAL</w:t>
            </w:r>
          </w:p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>(A+B)</w:t>
            </w:r>
          </w:p>
        </w:tc>
      </w:tr>
      <w:tr w:rsidR="00010D89" w:rsidRPr="00FB5ECF" w:rsidTr="00544BA5">
        <w:trPr>
          <w:cantSplit/>
        </w:trPr>
        <w:tc>
          <w:tcPr>
            <w:tcW w:w="1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  <w:t>Gastos Operacionales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10D89" w:rsidRPr="00FB5ECF" w:rsidTr="00544BA5">
        <w:trPr>
          <w:cantSplit/>
        </w:trPr>
        <w:tc>
          <w:tcPr>
            <w:tcW w:w="1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  <w:t>Gastos Equipamiento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10D89" w:rsidRPr="00FB5ECF" w:rsidTr="00544BA5">
        <w:trPr>
          <w:cantSplit/>
        </w:trPr>
        <w:tc>
          <w:tcPr>
            <w:tcW w:w="1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  <w:t>Gastos Recursos Humanos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10D89" w:rsidRPr="00FB5ECF" w:rsidTr="00544BA5">
        <w:trPr>
          <w:cantSplit/>
        </w:trPr>
        <w:tc>
          <w:tcPr>
            <w:tcW w:w="18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  <w:t xml:space="preserve">Otros gastos </w:t>
            </w:r>
          </w:p>
        </w:tc>
        <w:tc>
          <w:tcPr>
            <w:tcW w:w="91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0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  <w:tr w:rsidR="00010D89" w:rsidRPr="00FB5ECF" w:rsidTr="00544BA5">
        <w:tc>
          <w:tcPr>
            <w:tcW w:w="18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  <w:r w:rsidRPr="00FB5ECF"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  <w:t>TOTAL</w:t>
            </w:r>
          </w:p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1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8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90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  <w:tc>
          <w:tcPr>
            <w:tcW w:w="5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numPr>
          <w:ilvl w:val="0"/>
          <w:numId w:val="1"/>
        </w:num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  <w:t>GESTIÓN O ADMINISTRACIÓN DEL PROYECTO</w:t>
      </w:r>
    </w:p>
    <w:p w:rsidR="00010D89" w:rsidRPr="00D614E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  <w:r w:rsidRPr="00D614EF">
        <w:rPr>
          <w:rFonts w:asciiTheme="majorHAnsi" w:hAnsiTheme="majorHAnsi" w:cs="Arial"/>
          <w:color w:val="000000"/>
          <w:sz w:val="20"/>
          <w:szCs w:val="20"/>
          <w:lang w:val="es-CL"/>
        </w:rPr>
        <w:t>Detalla la forma de organización planteada para llevar a cabo el proyecto, como por ejemplo responsables de actividades, lugares de realización de éstas, estimación de participantes, mecanismos financieros a utilizar, y las formas del control del mismo.</w:t>
      </w: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tbl>
      <w:tblPr>
        <w:tblStyle w:val="Tablacontema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010D89" w:rsidRPr="00FB5ECF" w:rsidTr="00544BA5"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Pr="00FB5ECF" w:rsidRDefault="00010D89" w:rsidP="00010D89">
      <w:pPr>
        <w:jc w:val="both"/>
        <w:rPr>
          <w:rFonts w:asciiTheme="majorHAnsi" w:hAnsiTheme="majorHAnsi" w:cs="Arial"/>
          <w:color w:val="000000"/>
          <w:sz w:val="20"/>
          <w:szCs w:val="20"/>
          <w:lang w:val="es-CL"/>
        </w:rPr>
      </w:pPr>
    </w:p>
    <w:p w:rsidR="00010D89" w:rsidRDefault="00010D89" w:rsidP="00010D89">
      <w:pPr>
        <w:numPr>
          <w:ilvl w:val="0"/>
          <w:numId w:val="1"/>
        </w:num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  <w:r w:rsidRPr="00FB5ECF"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  <w:t xml:space="preserve">EVALUACIÓN DEL PROYECTO </w:t>
      </w:r>
    </w:p>
    <w:p w:rsidR="00010D89" w:rsidRPr="00D614EF" w:rsidRDefault="00010D89" w:rsidP="00010D89">
      <w:pPr>
        <w:jc w:val="both"/>
        <w:rPr>
          <w:rFonts w:asciiTheme="majorHAnsi" w:hAnsiTheme="majorHAnsi" w:cs="Arial"/>
          <w:sz w:val="20"/>
          <w:szCs w:val="20"/>
        </w:rPr>
      </w:pPr>
      <w:r w:rsidRPr="00D614EF">
        <w:rPr>
          <w:rFonts w:asciiTheme="majorHAnsi" w:hAnsiTheme="majorHAnsi" w:cs="Arial"/>
          <w:sz w:val="20"/>
          <w:szCs w:val="20"/>
        </w:rPr>
        <w:t>Considerar los Objetivos establecidos en el punto 2.4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2091"/>
        <w:gridCol w:w="2364"/>
        <w:gridCol w:w="2362"/>
      </w:tblGrid>
      <w:tr w:rsidR="00010D89" w:rsidRPr="00FB5ECF" w:rsidTr="00544BA5">
        <w:trPr>
          <w:cantSplit/>
          <w:trHeight w:val="458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bCs/>
                <w:noProof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bCs/>
                <w:noProof/>
                <w:color w:val="000000"/>
                <w:sz w:val="20"/>
                <w:szCs w:val="20"/>
                <w:lang w:val="es-CL"/>
              </w:rPr>
              <w:t>OBJETIVOS</w:t>
            </w: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bCs/>
                <w:noProof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bCs/>
                <w:noProof/>
                <w:color w:val="000000"/>
                <w:sz w:val="20"/>
                <w:szCs w:val="20"/>
                <w:lang w:val="es-CL"/>
              </w:rPr>
              <w:t>ACTIVIDADES</w:t>
            </w:r>
          </w:p>
        </w:tc>
        <w:tc>
          <w:tcPr>
            <w:tcW w:w="1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bCs/>
                <w:noProof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bCs/>
                <w:noProof/>
                <w:color w:val="000000"/>
                <w:sz w:val="20"/>
                <w:szCs w:val="20"/>
                <w:lang w:val="es-CL"/>
              </w:rPr>
              <w:t>RESULTADOS ESPERADOS</w:t>
            </w: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10D89" w:rsidRPr="00FB5ECF" w:rsidRDefault="00010D89" w:rsidP="00544BA5">
            <w:pPr>
              <w:jc w:val="center"/>
              <w:rPr>
                <w:rFonts w:asciiTheme="majorHAnsi" w:hAnsiTheme="majorHAnsi" w:cs="Arial"/>
                <w:b/>
                <w:bCs/>
                <w:noProof/>
                <w:color w:val="000000"/>
                <w:sz w:val="20"/>
                <w:szCs w:val="20"/>
                <w:lang w:val="es-CL"/>
              </w:rPr>
            </w:pPr>
            <w:r w:rsidRPr="00FB5ECF">
              <w:rPr>
                <w:rFonts w:asciiTheme="majorHAnsi" w:hAnsiTheme="majorHAnsi" w:cs="Arial"/>
                <w:b/>
                <w:bCs/>
                <w:noProof/>
                <w:color w:val="000000"/>
                <w:sz w:val="20"/>
                <w:szCs w:val="20"/>
                <w:lang w:val="es-CL"/>
              </w:rPr>
              <w:t>MEDIOS DE VERIFICACIÓN</w:t>
            </w:r>
          </w:p>
        </w:tc>
      </w:tr>
      <w:tr w:rsidR="00010D89" w:rsidRPr="00FB5ECF" w:rsidTr="00544BA5">
        <w:trPr>
          <w:cantSplit/>
          <w:trHeight w:val="601"/>
        </w:trPr>
        <w:tc>
          <w:tcPr>
            <w:tcW w:w="113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8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4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601"/>
        </w:trPr>
        <w:tc>
          <w:tcPr>
            <w:tcW w:w="11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619"/>
        </w:trPr>
        <w:tc>
          <w:tcPr>
            <w:tcW w:w="113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</w:tr>
      <w:tr w:rsidR="00010D89" w:rsidRPr="00FB5ECF" w:rsidTr="00544BA5">
        <w:trPr>
          <w:cantSplit/>
          <w:trHeight w:val="601"/>
        </w:trPr>
        <w:tc>
          <w:tcPr>
            <w:tcW w:w="113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18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  <w:tc>
          <w:tcPr>
            <w:tcW w:w="134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0D89" w:rsidRPr="00FB5ECF" w:rsidRDefault="00010D89" w:rsidP="00544BA5">
            <w:pPr>
              <w:rPr>
                <w:rFonts w:asciiTheme="majorHAnsi" w:hAnsiTheme="majorHAnsi" w:cs="Arial"/>
                <w:bCs/>
                <w:noProof/>
                <w:color w:val="000000"/>
                <w:sz w:val="20"/>
                <w:szCs w:val="20"/>
                <w:lang w:val="es-CL"/>
              </w:rPr>
            </w:pPr>
          </w:p>
        </w:tc>
      </w:tr>
    </w:tbl>
    <w:p w:rsidR="00010D89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32566B" w:rsidRDefault="00010D89" w:rsidP="00010D89">
      <w:pPr>
        <w:jc w:val="both"/>
        <w:rPr>
          <w:rFonts w:asciiTheme="majorHAnsi" w:hAnsiTheme="majorHAnsi" w:cs="Arial"/>
          <w:b/>
          <w:bCs/>
          <w:color w:val="000000"/>
          <w:sz w:val="20"/>
          <w:szCs w:val="20"/>
          <w:lang w:val="es-CL"/>
        </w:rPr>
      </w:pPr>
    </w:p>
    <w:p w:rsidR="00010D89" w:rsidRPr="0032566B" w:rsidRDefault="00010D89" w:rsidP="00010D89">
      <w:pPr>
        <w:pStyle w:val="Sinespaciado"/>
        <w:numPr>
          <w:ilvl w:val="0"/>
          <w:numId w:val="1"/>
        </w:numPr>
        <w:rPr>
          <w:rFonts w:asciiTheme="majorHAnsi" w:hAnsiTheme="majorHAnsi"/>
          <w:b/>
          <w:sz w:val="20"/>
          <w:szCs w:val="20"/>
        </w:rPr>
      </w:pPr>
      <w:r w:rsidRPr="0032566B">
        <w:rPr>
          <w:rFonts w:asciiTheme="majorHAnsi" w:hAnsiTheme="majorHAnsi"/>
          <w:b/>
          <w:sz w:val="20"/>
          <w:szCs w:val="20"/>
        </w:rPr>
        <w:t xml:space="preserve">SATISFACCIÓN USUARIA </w:t>
      </w:r>
    </w:p>
    <w:p w:rsidR="00010D89" w:rsidRPr="0032566B" w:rsidRDefault="00010D89" w:rsidP="00010D89">
      <w:pPr>
        <w:pStyle w:val="Sinespaciado"/>
        <w:rPr>
          <w:rFonts w:asciiTheme="majorHAnsi" w:hAnsiTheme="majorHAnsi"/>
          <w:sz w:val="20"/>
          <w:szCs w:val="20"/>
        </w:rPr>
      </w:pPr>
      <w:r w:rsidRPr="0032566B">
        <w:rPr>
          <w:rFonts w:asciiTheme="majorHAnsi" w:hAnsiTheme="majorHAnsi"/>
          <w:sz w:val="20"/>
          <w:szCs w:val="20"/>
        </w:rPr>
        <w:t xml:space="preserve">Indicar </w:t>
      </w:r>
      <w:r>
        <w:rPr>
          <w:rFonts w:asciiTheme="majorHAnsi" w:hAnsiTheme="majorHAnsi"/>
          <w:sz w:val="20"/>
          <w:szCs w:val="20"/>
        </w:rPr>
        <w:t xml:space="preserve">detalladamente </w:t>
      </w:r>
      <w:r w:rsidRPr="0032566B">
        <w:rPr>
          <w:rFonts w:asciiTheme="majorHAnsi" w:hAnsiTheme="majorHAnsi"/>
          <w:sz w:val="20"/>
          <w:szCs w:val="20"/>
        </w:rPr>
        <w:t>que indicadores contemplará la evaluación de la satisfacción usuaria al finalizar el proyecto. En el caso de que esto se haga a través de encuesta de satisfacción</w:t>
      </w:r>
      <w:r>
        <w:rPr>
          <w:rFonts w:asciiTheme="majorHAnsi" w:hAnsiTheme="majorHAnsi"/>
          <w:sz w:val="20"/>
          <w:szCs w:val="20"/>
        </w:rPr>
        <w:t>,</w:t>
      </w:r>
      <w:r w:rsidRPr="0032566B">
        <w:rPr>
          <w:rFonts w:asciiTheme="majorHAnsi" w:hAnsiTheme="majorHAnsi"/>
          <w:sz w:val="20"/>
          <w:szCs w:val="20"/>
        </w:rPr>
        <w:t xml:space="preserve"> elaborada por la organización, debe ser adjuntada a esta presentación. </w:t>
      </w:r>
    </w:p>
    <w:p w:rsidR="00010D89" w:rsidRDefault="00010D89" w:rsidP="00010D89">
      <w:pPr>
        <w:pStyle w:val="Sinespaciado"/>
        <w:rPr>
          <w:rFonts w:asciiTheme="majorHAnsi" w:eastAsia="Times New Roman" w:hAnsiTheme="majorHAnsi" w:cs="Arial"/>
          <w:color w:val="000000"/>
          <w:sz w:val="20"/>
          <w:szCs w:val="20"/>
          <w:lang w:val="es-ES_tradnl" w:eastAsia="es-ES"/>
        </w:rPr>
      </w:pPr>
    </w:p>
    <w:tbl>
      <w:tblPr>
        <w:tblStyle w:val="Tablacontema"/>
        <w:tblW w:w="9913" w:type="dxa"/>
        <w:tblLook w:val="04A0" w:firstRow="1" w:lastRow="0" w:firstColumn="1" w:lastColumn="0" w:noHBand="0" w:noVBand="1"/>
      </w:tblPr>
      <w:tblGrid>
        <w:gridCol w:w="9913"/>
      </w:tblGrid>
      <w:tr w:rsidR="00010D89" w:rsidRPr="00FB5ECF" w:rsidTr="00544BA5">
        <w:tc>
          <w:tcPr>
            <w:tcW w:w="9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  <w:p w:rsidR="00010D89" w:rsidRPr="00FB5ECF" w:rsidRDefault="00010D89" w:rsidP="00544BA5">
            <w:pPr>
              <w:jc w:val="both"/>
              <w:rPr>
                <w:rFonts w:asciiTheme="majorHAnsi" w:hAnsiTheme="majorHAnsi" w:cs="Arial"/>
                <w:color w:val="000000"/>
                <w:sz w:val="20"/>
                <w:szCs w:val="20"/>
                <w:lang w:val="es-ES_tradnl"/>
              </w:rPr>
            </w:pPr>
          </w:p>
        </w:tc>
      </w:tr>
    </w:tbl>
    <w:p w:rsidR="006A3372" w:rsidRDefault="006A3372"/>
    <w:sectPr w:rsidR="006A3372" w:rsidSect="00010D89">
      <w:headerReference w:type="default" r:id="rId7"/>
      <w:pgSz w:w="12240" w:h="15840"/>
      <w:pgMar w:top="1417" w:right="1701" w:bottom="1417" w:left="1701" w:header="181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D89" w:rsidRDefault="00010D89" w:rsidP="00010D89">
      <w:r>
        <w:separator/>
      </w:r>
    </w:p>
  </w:endnote>
  <w:endnote w:type="continuationSeparator" w:id="0">
    <w:p w:rsidR="00010D89" w:rsidRDefault="00010D89" w:rsidP="0001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D89" w:rsidRDefault="00010D89" w:rsidP="00010D89">
      <w:r>
        <w:separator/>
      </w:r>
    </w:p>
  </w:footnote>
  <w:footnote w:type="continuationSeparator" w:id="0">
    <w:p w:rsidR="00010D89" w:rsidRDefault="00010D89" w:rsidP="00010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0D89" w:rsidRDefault="00010D89">
    <w:pPr>
      <w:pStyle w:val="Encabezado"/>
    </w:pPr>
    <w:r>
      <w:rPr>
        <w:noProof/>
        <w:lang w:val="es-CL" w:eastAsia="es-CL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F125355" wp14:editId="5D13DACA">
              <wp:simplePos x="0" y="0"/>
              <wp:positionH relativeFrom="column">
                <wp:posOffset>828675</wp:posOffset>
              </wp:positionH>
              <wp:positionV relativeFrom="paragraph">
                <wp:posOffset>-838200</wp:posOffset>
              </wp:positionV>
              <wp:extent cx="2244725" cy="771525"/>
              <wp:effectExtent l="0" t="0" r="0" b="0"/>
              <wp:wrapSquare wrapText="bothSides"/>
              <wp:docPr id="217" name="Cuadro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4725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10D89" w:rsidRPr="00B12BDD" w:rsidRDefault="00010D89" w:rsidP="00010D89">
                          <w:pPr>
                            <w:pStyle w:val="Sinespaciado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B12BD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Departamento de Salud Mental </w:t>
                          </w:r>
                        </w:p>
                        <w:p w:rsidR="00010D89" w:rsidRPr="00B12BDD" w:rsidRDefault="00010D89" w:rsidP="00010D89">
                          <w:pPr>
                            <w:pStyle w:val="Sinespaciado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B12BD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Subdirección de Gestión asistencial </w:t>
                          </w:r>
                        </w:p>
                        <w:p w:rsidR="00010D89" w:rsidRPr="00B12BDD" w:rsidRDefault="00010D89" w:rsidP="00010D89">
                          <w:pPr>
                            <w:pStyle w:val="Sinespaciado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B12BD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Servicio de Salud Aconcagua </w:t>
                          </w:r>
                        </w:p>
                        <w:p w:rsidR="00010D89" w:rsidRPr="00B12BDD" w:rsidRDefault="00010D89" w:rsidP="00010D89">
                          <w:pPr>
                            <w:pStyle w:val="Sinespaciado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B12BD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Ministerio de Salud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125355" id="_x0000_t202" coordsize="21600,21600" o:spt="202" path="m,l,21600r21600,l21600,xe">
              <v:stroke joinstyle="miter"/>
              <v:path gradientshapeok="t" o:connecttype="rect"/>
            </v:shapetype>
            <v:shape id="Cuadro de texto 217" o:spid="_x0000_s1026" type="#_x0000_t202" style="position:absolute;margin-left:65.25pt;margin-top:-66pt;width:176.75pt;height:60.75pt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" filled="f" stroked="f">
              <v:textbox>
                <w:txbxContent>
                  <w:p w:rsidR="00010D89" w:rsidRPr="00B12BDD" w:rsidRDefault="00010D89" w:rsidP="00010D89">
                    <w:pPr>
                      <w:pStyle w:val="Sinespaciado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B12B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Departamento de Salud Mental </w:t>
                    </w:r>
                  </w:p>
                  <w:p w:rsidR="00010D89" w:rsidRPr="00B12BDD" w:rsidRDefault="00010D89" w:rsidP="00010D89">
                    <w:pPr>
                      <w:pStyle w:val="Sinespaciado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B12B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Subdirección de Gestión asistencial </w:t>
                    </w:r>
                  </w:p>
                  <w:p w:rsidR="00010D89" w:rsidRPr="00B12BDD" w:rsidRDefault="00010D89" w:rsidP="00010D89">
                    <w:pPr>
                      <w:pStyle w:val="Sinespaciado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B12B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Servicio de Salud Aconcagua </w:t>
                    </w:r>
                  </w:p>
                  <w:p w:rsidR="00010D89" w:rsidRPr="00B12BDD" w:rsidRDefault="00010D89" w:rsidP="00010D89">
                    <w:pPr>
                      <w:pStyle w:val="Sinespaciado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B12BDD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Ministerio de Salud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CL" w:eastAsia="es-CL"/>
      </w:rPr>
      <w:drawing>
        <wp:anchor distT="0" distB="0" distL="114300" distR="114300" simplePos="0" relativeHeight="251659264" behindDoc="1" locked="0" layoutInCell="1" allowOverlap="1" wp14:anchorId="452A9256" wp14:editId="0D3CD911">
          <wp:simplePos x="0" y="0"/>
          <wp:positionH relativeFrom="column">
            <wp:posOffset>-123825</wp:posOffset>
          </wp:positionH>
          <wp:positionV relativeFrom="paragraph">
            <wp:posOffset>-943610</wp:posOffset>
          </wp:positionV>
          <wp:extent cx="1038225" cy="958215"/>
          <wp:effectExtent l="0" t="0" r="9525" b="0"/>
          <wp:wrapTight wrapText="bothSides">
            <wp:wrapPolygon edited="0">
              <wp:start x="0" y="0"/>
              <wp:lineTo x="0" y="21042"/>
              <wp:lineTo x="21402" y="21042"/>
              <wp:lineTo x="21402" y="0"/>
              <wp:lineTo x="0" y="0"/>
            </wp:wrapPolygon>
          </wp:wrapTight>
          <wp:docPr id="6" name="Imagen 6" descr="Nuestros clientes, conoce quienes confiaron en Elipse A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Nuestros clientes, conoce quienes confiaron en Elipse Ai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270" t="25461" r="33281" b="25752"/>
                  <a:stretch/>
                </pic:blipFill>
                <pic:spPr bwMode="auto">
                  <a:xfrm>
                    <a:off x="0" y="0"/>
                    <a:ext cx="1038225" cy="9582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546A"/>
    <w:multiLevelType w:val="hybridMultilevel"/>
    <w:tmpl w:val="E620F9F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5B"/>
    <w:rsid w:val="00010D89"/>
    <w:rsid w:val="006A3372"/>
    <w:rsid w:val="00830E6D"/>
    <w:rsid w:val="00A10AA4"/>
    <w:rsid w:val="00A60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5615AA"/>
  <w15:chartTrackingRefBased/>
  <w15:docId w15:val="{912D6FD1-E9D9-4592-8888-E7AEA434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10D8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0D89"/>
  </w:style>
  <w:style w:type="paragraph" w:styleId="Piedepgina">
    <w:name w:val="footer"/>
    <w:basedOn w:val="Normal"/>
    <w:link w:val="PiedepginaCar"/>
    <w:uiPriority w:val="99"/>
    <w:unhideWhenUsed/>
    <w:rsid w:val="00010D8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0D89"/>
  </w:style>
  <w:style w:type="paragraph" w:styleId="Sinespaciado">
    <w:name w:val="No Spacing"/>
    <w:uiPriority w:val="1"/>
    <w:qFormat/>
    <w:rsid w:val="00010D89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10D89"/>
    <w:pPr>
      <w:ind w:left="708"/>
    </w:pPr>
    <w:rPr>
      <w:rFonts w:ascii="Trebuchet MS" w:hAnsi="Trebuchet MS"/>
      <w:color w:val="000000"/>
      <w:lang w:val="es-CL"/>
    </w:rPr>
  </w:style>
  <w:style w:type="table" w:styleId="Tablacontema">
    <w:name w:val="Table Theme"/>
    <w:basedOn w:val="Tablanormal"/>
    <w:semiHidden/>
    <w:unhideWhenUsed/>
    <w:rsid w:val="00010D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650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CarolinaO</dc:creator>
  <cp:keywords/>
  <dc:description/>
  <cp:lastModifiedBy>CarolinaO</cp:lastModifiedBy>
  <cp:revision>3</cp:revision>
  <cp:lastPrinted>2024-06-26T12:06:00Z</cp:lastPrinted>
  <dcterms:created xsi:type="dcterms:W3CDTF">2024-06-25T20:39:00Z</dcterms:created>
  <dcterms:modified xsi:type="dcterms:W3CDTF">2024-06-26T12:06:00Z</dcterms:modified>
</cp:coreProperties>
</file>