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F3" w:rsidRDefault="00E838D5" w:rsidP="00D329F8">
      <w:pPr>
        <w:rPr>
          <w:b/>
        </w:rPr>
      </w:pPr>
      <w:r w:rsidRPr="00E838D5">
        <w:rPr>
          <w:b/>
        </w:rPr>
        <w:t>CONSEJO DE PARTICIPA</w:t>
      </w:r>
      <w:r w:rsidR="00D329F8">
        <w:rPr>
          <w:b/>
        </w:rPr>
        <w:t>CIÓN SOCIAL REUNIONES MENSUALES</w:t>
      </w:r>
    </w:p>
    <w:tbl>
      <w:tblPr>
        <w:tblStyle w:val="Tablaconcuadrcula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2046"/>
        <w:gridCol w:w="2378"/>
        <w:gridCol w:w="2217"/>
        <w:gridCol w:w="2187"/>
      </w:tblGrid>
      <w:tr w:rsidR="00AD4CD1" w:rsidRPr="00412838" w:rsidTr="00AD4CD1">
        <w:tc>
          <w:tcPr>
            <w:tcW w:w="2046" w:type="dxa"/>
          </w:tcPr>
          <w:p w:rsidR="00AD4CD1" w:rsidRPr="00412838" w:rsidRDefault="00AD4CD1" w:rsidP="00D329F8">
            <w:pPr>
              <w:tabs>
                <w:tab w:val="left" w:pos="1695"/>
              </w:tabs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Mes</w:t>
            </w:r>
          </w:p>
        </w:tc>
        <w:tc>
          <w:tcPr>
            <w:tcW w:w="2378" w:type="dxa"/>
          </w:tcPr>
          <w:p w:rsidR="00AD4CD1" w:rsidRPr="00412838" w:rsidRDefault="00AD4CD1" w:rsidP="00D329F8">
            <w:pPr>
              <w:tabs>
                <w:tab w:val="left" w:pos="1695"/>
              </w:tabs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Comuna</w:t>
            </w:r>
          </w:p>
        </w:tc>
        <w:tc>
          <w:tcPr>
            <w:tcW w:w="2217" w:type="dxa"/>
          </w:tcPr>
          <w:p w:rsidR="00AD4CD1" w:rsidRPr="00412838" w:rsidRDefault="00AD4CD1" w:rsidP="00D329F8">
            <w:pPr>
              <w:tabs>
                <w:tab w:val="left" w:pos="1695"/>
              </w:tabs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Fecha</w:t>
            </w:r>
          </w:p>
        </w:tc>
        <w:tc>
          <w:tcPr>
            <w:tcW w:w="2187" w:type="dxa"/>
          </w:tcPr>
          <w:p w:rsidR="00AD4CD1" w:rsidRPr="00412838" w:rsidRDefault="00AD4CD1" w:rsidP="00D329F8">
            <w:pPr>
              <w:tabs>
                <w:tab w:val="left" w:pos="1695"/>
              </w:tabs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Hora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2D4AAC">
              <w:rPr>
                <w:color w:val="FF0000"/>
                <w:lang w:val="es-CL"/>
              </w:rPr>
              <w:t>Marzo*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San Esteban</w:t>
            </w:r>
          </w:p>
        </w:tc>
        <w:tc>
          <w:tcPr>
            <w:tcW w:w="2217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12 de Marzo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Abril</w:t>
            </w:r>
          </w:p>
        </w:tc>
        <w:tc>
          <w:tcPr>
            <w:tcW w:w="2378" w:type="dxa"/>
          </w:tcPr>
          <w:p w:rsidR="00AD4CD1" w:rsidRPr="00384FA8" w:rsidRDefault="00AD4CD1" w:rsidP="00AD4CD1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>
              <w:rPr>
                <w:lang w:val="es-CL"/>
              </w:rPr>
              <w:t>Los Andes</w:t>
            </w:r>
          </w:p>
        </w:tc>
        <w:tc>
          <w:tcPr>
            <w:tcW w:w="2217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09 de Abril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Mayo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Rinconada</w:t>
            </w:r>
          </w:p>
        </w:tc>
        <w:tc>
          <w:tcPr>
            <w:tcW w:w="2217" w:type="dxa"/>
          </w:tcPr>
          <w:p w:rsidR="00AD4CD1" w:rsidRPr="00412838" w:rsidRDefault="00387B25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14</w:t>
            </w:r>
            <w:r w:rsidR="00AD4CD1">
              <w:rPr>
                <w:lang w:val="es-CL"/>
              </w:rPr>
              <w:t xml:space="preserve"> de Mayo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2D4AAC">
              <w:rPr>
                <w:color w:val="FF0000"/>
                <w:lang w:val="es-CL"/>
              </w:rPr>
              <w:t>Junio*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Catemu</w:t>
            </w:r>
          </w:p>
        </w:tc>
        <w:tc>
          <w:tcPr>
            <w:tcW w:w="2217" w:type="dxa"/>
          </w:tcPr>
          <w:p w:rsidR="00AD4CD1" w:rsidRPr="00412838" w:rsidRDefault="003222BF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18</w:t>
            </w:r>
            <w:r w:rsidR="00AD4CD1">
              <w:rPr>
                <w:lang w:val="es-CL"/>
              </w:rPr>
              <w:t xml:space="preserve"> de Junio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Julio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Calle Larga</w:t>
            </w:r>
          </w:p>
        </w:tc>
        <w:tc>
          <w:tcPr>
            <w:tcW w:w="2217" w:type="dxa"/>
          </w:tcPr>
          <w:p w:rsidR="00AD4CD1" w:rsidRPr="00412838" w:rsidRDefault="003222BF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23</w:t>
            </w:r>
            <w:r w:rsidR="00AD4CD1">
              <w:rPr>
                <w:lang w:val="es-CL"/>
              </w:rPr>
              <w:t xml:space="preserve"> de Julio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Agosto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Santa María</w:t>
            </w:r>
          </w:p>
        </w:tc>
        <w:tc>
          <w:tcPr>
            <w:tcW w:w="2217" w:type="dxa"/>
          </w:tcPr>
          <w:p w:rsidR="00AD4CD1" w:rsidRPr="00412838" w:rsidRDefault="003222BF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20</w:t>
            </w:r>
            <w:r w:rsidR="00AD4CD1">
              <w:rPr>
                <w:lang w:val="es-CL"/>
              </w:rPr>
              <w:t xml:space="preserve"> de Agosto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2D4AAC">
              <w:rPr>
                <w:color w:val="FF0000"/>
                <w:lang w:val="es-CL"/>
              </w:rPr>
              <w:t>Septiembre*</w:t>
            </w:r>
          </w:p>
        </w:tc>
        <w:tc>
          <w:tcPr>
            <w:tcW w:w="2378" w:type="dxa"/>
          </w:tcPr>
          <w:p w:rsidR="00AD4CD1" w:rsidRPr="00384FA8" w:rsidRDefault="00AD4CD1" w:rsidP="00AD4CD1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>
              <w:rPr>
                <w:lang w:val="es-CL"/>
              </w:rPr>
              <w:t>Putaendo</w:t>
            </w:r>
          </w:p>
        </w:tc>
        <w:tc>
          <w:tcPr>
            <w:tcW w:w="2217" w:type="dxa"/>
          </w:tcPr>
          <w:p w:rsidR="00AD4CD1" w:rsidRPr="00412838" w:rsidRDefault="003222BF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24</w:t>
            </w:r>
            <w:r w:rsidR="00AD4CD1">
              <w:rPr>
                <w:lang w:val="es-CL"/>
              </w:rPr>
              <w:t xml:space="preserve"> de Septiembre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Octubre</w:t>
            </w:r>
          </w:p>
        </w:tc>
        <w:tc>
          <w:tcPr>
            <w:tcW w:w="2378" w:type="dxa"/>
          </w:tcPr>
          <w:p w:rsidR="00AD4CD1" w:rsidRPr="00384FA8" w:rsidRDefault="00AD4CD1" w:rsidP="00AD4CD1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>
              <w:rPr>
                <w:lang w:val="es-CL"/>
              </w:rPr>
              <w:t xml:space="preserve">Llay </w:t>
            </w:r>
            <w:proofErr w:type="spellStart"/>
            <w:r>
              <w:rPr>
                <w:lang w:val="es-CL"/>
              </w:rPr>
              <w:t>Llay</w:t>
            </w:r>
            <w:proofErr w:type="spellEnd"/>
          </w:p>
        </w:tc>
        <w:tc>
          <w:tcPr>
            <w:tcW w:w="2217" w:type="dxa"/>
          </w:tcPr>
          <w:p w:rsidR="00AD4CD1" w:rsidRPr="00412838" w:rsidRDefault="003222BF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15</w:t>
            </w:r>
            <w:r w:rsidR="00AD4CD1">
              <w:rPr>
                <w:lang w:val="es-CL"/>
              </w:rPr>
              <w:t xml:space="preserve"> de Octubre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Noviembre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San Felipe</w:t>
            </w:r>
          </w:p>
        </w:tc>
        <w:tc>
          <w:tcPr>
            <w:tcW w:w="2217" w:type="dxa"/>
          </w:tcPr>
          <w:p w:rsidR="00AD4CD1" w:rsidRPr="00412838" w:rsidRDefault="003222BF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19</w:t>
            </w:r>
            <w:r w:rsidR="00AD4CD1">
              <w:rPr>
                <w:lang w:val="es-CL"/>
              </w:rPr>
              <w:t xml:space="preserve"> de Noviembre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2D4AAC">
              <w:rPr>
                <w:color w:val="FF0000"/>
                <w:lang w:val="es-CL"/>
              </w:rPr>
              <w:t>Diciembre*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Panquehue</w:t>
            </w:r>
          </w:p>
        </w:tc>
        <w:tc>
          <w:tcPr>
            <w:tcW w:w="2217" w:type="dxa"/>
          </w:tcPr>
          <w:p w:rsidR="00AD4CD1" w:rsidRPr="00412838" w:rsidRDefault="003222BF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17</w:t>
            </w:r>
            <w:r w:rsidR="00AD4CD1">
              <w:rPr>
                <w:lang w:val="es-CL"/>
              </w:rPr>
              <w:t xml:space="preserve"> de Diciembre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</w:tbl>
    <w:p w:rsidR="00411926" w:rsidRDefault="00411926" w:rsidP="00E838D5">
      <w:pPr>
        <w:rPr>
          <w:b/>
          <w:color w:val="FF0000"/>
        </w:rPr>
      </w:pPr>
    </w:p>
    <w:p w:rsidR="00950B40" w:rsidRPr="00D329F8" w:rsidRDefault="002D4AAC" w:rsidP="00E838D5">
      <w:pPr>
        <w:rPr>
          <w:b/>
        </w:rPr>
      </w:pPr>
      <w:r w:rsidRPr="00D329F8">
        <w:rPr>
          <w:b/>
        </w:rPr>
        <w:t>REUNIONES CONSEJO DE LA SOCIEDAD CIVIL</w:t>
      </w:r>
      <w:r w:rsidR="00D329F8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52"/>
        <w:gridCol w:w="2261"/>
        <w:gridCol w:w="2099"/>
      </w:tblGrid>
      <w:tr w:rsidR="00C95334" w:rsidRPr="00C95334" w:rsidTr="00950B40">
        <w:tc>
          <w:tcPr>
            <w:tcW w:w="2216" w:type="dxa"/>
          </w:tcPr>
          <w:p w:rsidR="00950B40" w:rsidRPr="004B2AE9" w:rsidRDefault="00950B40" w:rsidP="00E838D5">
            <w:pPr>
              <w:rPr>
                <w:b/>
              </w:rPr>
            </w:pPr>
            <w:proofErr w:type="spellStart"/>
            <w:r w:rsidRPr="004B2AE9">
              <w:rPr>
                <w:b/>
              </w:rPr>
              <w:t>Mes</w:t>
            </w:r>
            <w:proofErr w:type="spellEnd"/>
          </w:p>
        </w:tc>
        <w:tc>
          <w:tcPr>
            <w:tcW w:w="2252" w:type="dxa"/>
          </w:tcPr>
          <w:p w:rsidR="00950B40" w:rsidRPr="004B2AE9" w:rsidRDefault="00950B40" w:rsidP="00E838D5">
            <w:pPr>
              <w:rPr>
                <w:b/>
              </w:rPr>
            </w:pPr>
            <w:r w:rsidRPr="004B2AE9">
              <w:rPr>
                <w:b/>
              </w:rPr>
              <w:t>Lugar</w:t>
            </w:r>
          </w:p>
        </w:tc>
        <w:tc>
          <w:tcPr>
            <w:tcW w:w="2261" w:type="dxa"/>
          </w:tcPr>
          <w:p w:rsidR="00950B40" w:rsidRPr="004B2AE9" w:rsidRDefault="00950B40" w:rsidP="00E838D5">
            <w:pPr>
              <w:rPr>
                <w:b/>
              </w:rPr>
            </w:pPr>
            <w:proofErr w:type="spellStart"/>
            <w:r w:rsidRPr="004B2AE9">
              <w:rPr>
                <w:b/>
              </w:rPr>
              <w:t>Fecha</w:t>
            </w:r>
            <w:proofErr w:type="spellEnd"/>
          </w:p>
        </w:tc>
        <w:tc>
          <w:tcPr>
            <w:tcW w:w="2099" w:type="dxa"/>
          </w:tcPr>
          <w:p w:rsidR="00950B40" w:rsidRPr="004B2AE9" w:rsidRDefault="00950B40" w:rsidP="00E838D5">
            <w:pPr>
              <w:rPr>
                <w:b/>
              </w:rPr>
            </w:pPr>
            <w:r w:rsidRPr="004B2AE9">
              <w:rPr>
                <w:b/>
              </w:rPr>
              <w:t>Hora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Marzo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06 de </w:t>
            </w:r>
            <w:r w:rsidRPr="00D329F8">
              <w:rPr>
                <w:lang w:val="es-CL"/>
              </w:rPr>
              <w:t>marzo</w:t>
            </w:r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Abril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>03 de Abril</w:t>
            </w:r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Mayo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>08 de mayo</w:t>
            </w:r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Junio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05 de </w:t>
            </w:r>
            <w:proofErr w:type="spellStart"/>
            <w:r w:rsidRPr="00D329F8">
              <w:t>junio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Julio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03 de </w:t>
            </w:r>
            <w:proofErr w:type="spellStart"/>
            <w:r w:rsidRPr="00D329F8">
              <w:t>julio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Agosto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07 de </w:t>
            </w:r>
            <w:proofErr w:type="spellStart"/>
            <w:r w:rsidRPr="00D329F8">
              <w:t>agosto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Septiembre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04 de </w:t>
            </w:r>
            <w:proofErr w:type="spellStart"/>
            <w:r w:rsidRPr="00D329F8">
              <w:t>septiembre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Octubre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02 de </w:t>
            </w:r>
            <w:proofErr w:type="spellStart"/>
            <w:r w:rsidRPr="00D329F8">
              <w:t>octubre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Noviembre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06 de </w:t>
            </w:r>
            <w:proofErr w:type="spellStart"/>
            <w:r w:rsidRPr="00D329F8">
              <w:t>noviembre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Diciembre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04 de </w:t>
            </w:r>
            <w:proofErr w:type="spellStart"/>
            <w:r w:rsidRPr="00D329F8">
              <w:t>diciembre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</w:tbl>
    <w:p w:rsidR="00950B40" w:rsidRDefault="00950B40" w:rsidP="00E838D5">
      <w:pPr>
        <w:rPr>
          <w:b/>
        </w:rPr>
      </w:pPr>
    </w:p>
    <w:p w:rsidR="00950B40" w:rsidRPr="00C701F4" w:rsidRDefault="002D4AAC" w:rsidP="00950B40">
      <w:pPr>
        <w:tabs>
          <w:tab w:val="left" w:pos="1695"/>
        </w:tabs>
        <w:spacing w:after="0" w:line="240" w:lineRule="auto"/>
        <w:jc w:val="both"/>
        <w:rPr>
          <w:b/>
        </w:rPr>
      </w:pPr>
      <w:r w:rsidRPr="006F385B">
        <w:rPr>
          <w:b/>
        </w:rPr>
        <w:t>REUNIONES REFERENTES TÉCNICOS DE PARTICIPACIÓN SOCIAL</w:t>
      </w:r>
    </w:p>
    <w:p w:rsidR="00950B40" w:rsidRPr="00950B40" w:rsidRDefault="00950B40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701F4" w:rsidRPr="00C701F4" w:rsidTr="00C701F4"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Mes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Lugar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Fecha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 xml:space="preserve">Hora 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Marzo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D329F8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07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 xml:space="preserve">. 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Mayo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D329F8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09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>.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Julio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2C2AA6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04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>.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Septiembre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2C2AA6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05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>.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Noviembre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2C2AA6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07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>.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Diciembre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2C2AA6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05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 xml:space="preserve">. </w:t>
            </w:r>
          </w:p>
        </w:tc>
      </w:tr>
    </w:tbl>
    <w:p w:rsidR="00950B40" w:rsidRDefault="00950B40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b/>
        </w:rPr>
      </w:pPr>
      <w:r w:rsidRPr="002C2AA6">
        <w:rPr>
          <w:b/>
        </w:rPr>
        <w:t>REFERENTES DE INMIGRACIONES Y TRATA DE PERSONAS</w:t>
      </w: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52"/>
        <w:gridCol w:w="2261"/>
        <w:gridCol w:w="2099"/>
      </w:tblGrid>
      <w:tr w:rsidR="002C2AA6" w:rsidRPr="00C95334" w:rsidTr="00F21F50">
        <w:tc>
          <w:tcPr>
            <w:tcW w:w="2216" w:type="dxa"/>
          </w:tcPr>
          <w:p w:rsidR="002C2AA6" w:rsidRPr="004B2AE9" w:rsidRDefault="002C2AA6" w:rsidP="00F21F50">
            <w:pPr>
              <w:rPr>
                <w:b/>
              </w:rPr>
            </w:pPr>
            <w:proofErr w:type="spellStart"/>
            <w:r w:rsidRPr="004B2AE9">
              <w:rPr>
                <w:b/>
              </w:rPr>
              <w:t>Mes</w:t>
            </w:r>
            <w:proofErr w:type="spellEnd"/>
          </w:p>
        </w:tc>
        <w:tc>
          <w:tcPr>
            <w:tcW w:w="2252" w:type="dxa"/>
          </w:tcPr>
          <w:p w:rsidR="002C2AA6" w:rsidRPr="004B2AE9" w:rsidRDefault="002C2AA6" w:rsidP="00F21F50">
            <w:pPr>
              <w:rPr>
                <w:b/>
              </w:rPr>
            </w:pPr>
            <w:r w:rsidRPr="004B2AE9">
              <w:rPr>
                <w:b/>
              </w:rPr>
              <w:t>Lugar</w:t>
            </w:r>
          </w:p>
        </w:tc>
        <w:tc>
          <w:tcPr>
            <w:tcW w:w="2261" w:type="dxa"/>
          </w:tcPr>
          <w:p w:rsidR="002C2AA6" w:rsidRPr="004B2AE9" w:rsidRDefault="002C2AA6" w:rsidP="00F21F50">
            <w:pPr>
              <w:rPr>
                <w:b/>
              </w:rPr>
            </w:pPr>
            <w:proofErr w:type="spellStart"/>
            <w:r w:rsidRPr="004B2AE9">
              <w:rPr>
                <w:b/>
              </w:rPr>
              <w:t>Fecha</w:t>
            </w:r>
            <w:proofErr w:type="spellEnd"/>
          </w:p>
        </w:tc>
        <w:tc>
          <w:tcPr>
            <w:tcW w:w="2099" w:type="dxa"/>
          </w:tcPr>
          <w:p w:rsidR="002C2AA6" w:rsidRPr="004B2AE9" w:rsidRDefault="002C2AA6" w:rsidP="00F21F50">
            <w:pPr>
              <w:rPr>
                <w:b/>
              </w:rPr>
            </w:pPr>
            <w:r w:rsidRPr="004B2AE9">
              <w:rPr>
                <w:b/>
              </w:rPr>
              <w:t>Hora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Marzo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28</w:t>
            </w:r>
            <w:r w:rsidRPr="00D329F8">
              <w:t xml:space="preserve"> de </w:t>
            </w:r>
            <w:r w:rsidRPr="00D329F8">
              <w:rPr>
                <w:lang w:val="es-CL"/>
              </w:rPr>
              <w:t>marzo</w:t>
            </w:r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Abril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25</w:t>
            </w:r>
            <w:r w:rsidRPr="00D329F8">
              <w:t xml:space="preserve"> de Abril</w:t>
            </w:r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3222BF" w:rsidRDefault="002C2AA6" w:rsidP="002C2AA6">
            <w:pPr>
              <w:tabs>
                <w:tab w:val="left" w:pos="1695"/>
              </w:tabs>
              <w:jc w:val="both"/>
              <w:rPr>
                <w:color w:val="FF0000"/>
                <w:lang w:val="es-CL"/>
              </w:rPr>
            </w:pPr>
            <w:r w:rsidRPr="003222BF">
              <w:rPr>
                <w:color w:val="FF0000"/>
                <w:lang w:val="es-CL"/>
              </w:rPr>
              <w:t>Mayo</w:t>
            </w:r>
          </w:p>
        </w:tc>
        <w:tc>
          <w:tcPr>
            <w:tcW w:w="2252" w:type="dxa"/>
          </w:tcPr>
          <w:p w:rsidR="002C2AA6" w:rsidRPr="003222BF" w:rsidRDefault="002C2AA6" w:rsidP="002C2AA6">
            <w:pPr>
              <w:rPr>
                <w:color w:val="FF0000"/>
              </w:rPr>
            </w:pPr>
            <w:r w:rsidRPr="003222BF">
              <w:rPr>
                <w:color w:val="FF0000"/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3222BF" w:rsidRDefault="002C2AA6" w:rsidP="002C2AA6">
            <w:pPr>
              <w:rPr>
                <w:color w:val="FF0000"/>
              </w:rPr>
            </w:pPr>
            <w:r w:rsidRPr="003222BF">
              <w:rPr>
                <w:color w:val="FF0000"/>
              </w:rPr>
              <w:t>30 de mayo</w:t>
            </w:r>
          </w:p>
        </w:tc>
        <w:tc>
          <w:tcPr>
            <w:tcW w:w="2099" w:type="dxa"/>
          </w:tcPr>
          <w:p w:rsidR="002C2AA6" w:rsidRPr="003222BF" w:rsidRDefault="003222BF" w:rsidP="003222BF">
            <w:pPr>
              <w:jc w:val="center"/>
              <w:rPr>
                <w:color w:val="FF0000"/>
              </w:rPr>
            </w:pPr>
            <w:r w:rsidRPr="003222BF">
              <w:rPr>
                <w:color w:val="FF0000"/>
                <w:lang w:val="es-CL"/>
              </w:rPr>
              <w:t>SUSPENDIDA</w:t>
            </w:r>
            <w:bookmarkStart w:id="0" w:name="_GoBack"/>
            <w:bookmarkEnd w:id="0"/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Junio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27</w:t>
            </w:r>
            <w:r w:rsidRPr="00D329F8">
              <w:t xml:space="preserve"> de </w:t>
            </w:r>
            <w:proofErr w:type="spellStart"/>
            <w:r w:rsidRPr="00D329F8">
              <w:t>junio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Julio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25</w:t>
            </w:r>
            <w:r w:rsidRPr="00D329F8">
              <w:t xml:space="preserve"> de </w:t>
            </w:r>
            <w:proofErr w:type="spellStart"/>
            <w:r w:rsidRPr="00D329F8">
              <w:t>julio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Agosto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29</w:t>
            </w:r>
            <w:r w:rsidRPr="00D329F8">
              <w:t xml:space="preserve"> de </w:t>
            </w:r>
            <w:proofErr w:type="spellStart"/>
            <w:r w:rsidRPr="00D329F8">
              <w:t>agosto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Septiembre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26</w:t>
            </w:r>
            <w:r w:rsidRPr="00D329F8">
              <w:t xml:space="preserve"> de </w:t>
            </w:r>
            <w:proofErr w:type="spellStart"/>
            <w:r w:rsidRPr="00D329F8">
              <w:t>septiembre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Octubre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24</w:t>
            </w:r>
            <w:r w:rsidRPr="00D329F8">
              <w:t xml:space="preserve"> de </w:t>
            </w:r>
            <w:proofErr w:type="spellStart"/>
            <w:r w:rsidRPr="00D329F8">
              <w:t>octubre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Noviembre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28</w:t>
            </w:r>
            <w:r w:rsidRPr="00D329F8">
              <w:t xml:space="preserve"> de </w:t>
            </w:r>
            <w:proofErr w:type="spellStart"/>
            <w:r w:rsidRPr="00D329F8">
              <w:t>noviembre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Diciembre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19</w:t>
            </w:r>
            <w:r w:rsidRPr="00D329F8">
              <w:t xml:space="preserve"> de </w:t>
            </w:r>
            <w:proofErr w:type="spellStart"/>
            <w:r w:rsidRPr="00D329F8">
              <w:t>diciembre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</w:tbl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6E14FA" w:rsidRPr="006E14FA" w:rsidRDefault="006E14FA" w:rsidP="006E14FA">
      <w:pPr>
        <w:tabs>
          <w:tab w:val="left" w:pos="1695"/>
        </w:tabs>
        <w:spacing w:after="0" w:line="240" w:lineRule="auto"/>
        <w:jc w:val="both"/>
        <w:rPr>
          <w:color w:val="FF0000"/>
          <w:kern w:val="2"/>
          <w14:ligatures w14:val="standard"/>
        </w:rPr>
      </w:pPr>
      <w:r w:rsidRPr="006E14FA">
        <w:rPr>
          <w:color w:val="FF0000"/>
          <w:kern w:val="2"/>
          <w14:ligatures w14:val="standard"/>
        </w:rPr>
        <w:t xml:space="preserve">* Estas reuniones involucran la participación de los Directivos de los establecimientos. </w:t>
      </w:r>
    </w:p>
    <w:sectPr w:rsidR="006E14FA" w:rsidRPr="006E14FA" w:rsidSect="002C2AA6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95" w:rsidRDefault="00843E95" w:rsidP="00411926">
      <w:pPr>
        <w:spacing w:after="0" w:line="240" w:lineRule="auto"/>
      </w:pPr>
      <w:r>
        <w:separator/>
      </w:r>
    </w:p>
  </w:endnote>
  <w:endnote w:type="continuationSeparator" w:id="0">
    <w:p w:rsidR="00843E95" w:rsidRDefault="00843E95" w:rsidP="0041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95" w:rsidRDefault="00843E95" w:rsidP="00411926">
      <w:pPr>
        <w:spacing w:after="0" w:line="240" w:lineRule="auto"/>
      </w:pPr>
      <w:r>
        <w:separator/>
      </w:r>
    </w:p>
  </w:footnote>
  <w:footnote w:type="continuationSeparator" w:id="0">
    <w:p w:rsidR="00843E95" w:rsidRDefault="00843E95" w:rsidP="0041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6" w:rsidRPr="00411926" w:rsidRDefault="00411926" w:rsidP="00411926">
    <w:pPr>
      <w:pStyle w:val="Encabezado"/>
      <w:jc w:val="center"/>
      <w:rPr>
        <w:b/>
      </w:rPr>
    </w:pPr>
    <w:r w:rsidRPr="00411926">
      <w:rPr>
        <w:b/>
      </w:rPr>
      <w:t>Calendario de Reuniones 2019: Consejo de Participación Social, Consejo de la Sociedad Civil, Referentes de Participación Social y Referentes de Migraciones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63F0"/>
    <w:multiLevelType w:val="hybridMultilevel"/>
    <w:tmpl w:val="ABE2B176"/>
    <w:lvl w:ilvl="0" w:tplc="82DA7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94644"/>
    <w:multiLevelType w:val="hybridMultilevel"/>
    <w:tmpl w:val="C1E62F56"/>
    <w:lvl w:ilvl="0" w:tplc="B9A6C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D5"/>
    <w:rsid w:val="001F490B"/>
    <w:rsid w:val="002C2AA6"/>
    <w:rsid w:val="002D4AAC"/>
    <w:rsid w:val="003222BF"/>
    <w:rsid w:val="00323A6D"/>
    <w:rsid w:val="00387B25"/>
    <w:rsid w:val="00411926"/>
    <w:rsid w:val="004B2AE9"/>
    <w:rsid w:val="00682B31"/>
    <w:rsid w:val="006E14FA"/>
    <w:rsid w:val="006E234E"/>
    <w:rsid w:val="006F385B"/>
    <w:rsid w:val="007041F4"/>
    <w:rsid w:val="007226BD"/>
    <w:rsid w:val="007B082A"/>
    <w:rsid w:val="00843E95"/>
    <w:rsid w:val="008E754D"/>
    <w:rsid w:val="009276D6"/>
    <w:rsid w:val="00950B40"/>
    <w:rsid w:val="00AD4CD1"/>
    <w:rsid w:val="00B233B4"/>
    <w:rsid w:val="00BE295F"/>
    <w:rsid w:val="00C41EF3"/>
    <w:rsid w:val="00C701F4"/>
    <w:rsid w:val="00C95334"/>
    <w:rsid w:val="00CD3D9B"/>
    <w:rsid w:val="00D018BF"/>
    <w:rsid w:val="00D329F8"/>
    <w:rsid w:val="00E838D5"/>
    <w:rsid w:val="00EF4066"/>
    <w:rsid w:val="00F70D42"/>
    <w:rsid w:val="00F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CFAF03-1B32-4F5E-AB6D-325D8440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38D5"/>
    <w:pPr>
      <w:spacing w:after="0" w:line="240" w:lineRule="auto"/>
    </w:pPr>
    <w:rPr>
      <w:kern w:val="2"/>
      <w:lang w:val="en-US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14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926"/>
  </w:style>
  <w:style w:type="paragraph" w:styleId="Piedepgina">
    <w:name w:val="footer"/>
    <w:basedOn w:val="Normal"/>
    <w:link w:val="PiedepginaCar"/>
    <w:uiPriority w:val="99"/>
    <w:unhideWhenUsed/>
    <w:rsid w:val="0041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barbara.farias</dc:creator>
  <cp:keywords/>
  <dc:description/>
  <cp:lastModifiedBy>barbara.farias</cp:lastModifiedBy>
  <cp:revision>2</cp:revision>
  <cp:lastPrinted>2018-06-18T13:52:00Z</cp:lastPrinted>
  <dcterms:created xsi:type="dcterms:W3CDTF">2019-05-14T21:48:00Z</dcterms:created>
  <dcterms:modified xsi:type="dcterms:W3CDTF">2019-05-14T21:48:00Z</dcterms:modified>
</cp:coreProperties>
</file>